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3B748" w14:textId="77777777" w:rsidR="00B4580F" w:rsidRPr="00B4580F" w:rsidRDefault="00F61F6D" w:rsidP="00B52643">
      <w:r w:rsidRPr="00B4580F">
        <w:t xml:space="preserve"> </w:t>
      </w:r>
    </w:p>
    <w:tbl>
      <w:tblPr>
        <w:tblW w:w="9815" w:type="dxa"/>
        <w:tblInd w:w="-34" w:type="dxa"/>
        <w:tblLayout w:type="fixed"/>
        <w:tblLook w:val="04A0" w:firstRow="1" w:lastRow="0" w:firstColumn="1" w:lastColumn="0" w:noHBand="0" w:noVBand="1"/>
      </w:tblPr>
      <w:tblGrid>
        <w:gridCol w:w="9815"/>
      </w:tblGrid>
      <w:tr w:rsidR="00B4580F" w:rsidRPr="00842159" w14:paraId="2FFCEA2C" w14:textId="77777777" w:rsidTr="00213304">
        <w:tc>
          <w:tcPr>
            <w:tcW w:w="9815" w:type="dxa"/>
          </w:tcPr>
          <w:p w14:paraId="12BB2165" w14:textId="112A8519" w:rsidR="00B4580F" w:rsidRPr="00890B39" w:rsidRDefault="00496052" w:rsidP="00B52643">
            <w:pPr>
              <w:jc w:val="right"/>
              <w:rPr>
                <w:rFonts w:cs="Times New Roman"/>
                <w:noProof/>
                <w:szCs w:val="28"/>
                <w:lang w:eastAsia="ru-RU"/>
              </w:rPr>
            </w:pPr>
            <w:r>
              <w:rPr>
                <w:rFonts w:cs="Times New Roman"/>
                <w:noProof/>
                <w:szCs w:val="28"/>
                <w:lang w:eastAsia="ru-RU"/>
              </w:rPr>
              <w:t xml:space="preserve">Проект </w:t>
            </w:r>
          </w:p>
        </w:tc>
      </w:tr>
      <w:tr w:rsidR="00B4580F" w:rsidRPr="00806978" w14:paraId="2F844CBB" w14:textId="77777777" w:rsidTr="00213304">
        <w:tc>
          <w:tcPr>
            <w:tcW w:w="9815" w:type="dxa"/>
          </w:tcPr>
          <w:p w14:paraId="14B06298" w14:textId="77777777" w:rsidR="00B4580F" w:rsidRDefault="00B4580F" w:rsidP="00B52643">
            <w:pPr>
              <w:jc w:val="right"/>
              <w:rPr>
                <w:rFonts w:eastAsia="Calibri" w:cs="Times New Roman"/>
                <w:szCs w:val="28"/>
              </w:rPr>
            </w:pPr>
            <w:r>
              <w:rPr>
                <w:noProof/>
                <w:lang w:eastAsia="ru-RU"/>
              </w:rPr>
              <w:drawing>
                <wp:anchor distT="0" distB="0" distL="114300" distR="114300" simplePos="0" relativeHeight="251660288" behindDoc="1" locked="0" layoutInCell="1" allowOverlap="1" wp14:anchorId="6F8B3430" wp14:editId="1E95E8F2">
                  <wp:simplePos x="0" y="0"/>
                  <wp:positionH relativeFrom="margin">
                    <wp:posOffset>2751455</wp:posOffset>
                  </wp:positionH>
                  <wp:positionV relativeFrom="paragraph">
                    <wp:posOffset>166370</wp:posOffset>
                  </wp:positionV>
                  <wp:extent cx="895985" cy="858520"/>
                  <wp:effectExtent l="0" t="0" r="0" b="0"/>
                  <wp:wrapTight wrapText="bothSides">
                    <wp:wrapPolygon edited="0">
                      <wp:start x="0" y="0"/>
                      <wp:lineTo x="0" y="21089"/>
                      <wp:lineTo x="21125" y="21089"/>
                      <wp:lineTo x="21125" y="0"/>
                      <wp:lineTo x="0" y="0"/>
                    </wp:wrapPolygon>
                  </wp:wrapTight>
                  <wp:docPr id="1" name="Рисунок 1" descr="Gerb_Dagh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aghes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985" cy="858520"/>
                          </a:xfrm>
                          <a:prstGeom prst="rect">
                            <a:avLst/>
                          </a:prstGeom>
                          <a:noFill/>
                        </pic:spPr>
                      </pic:pic>
                    </a:graphicData>
                  </a:graphic>
                  <wp14:sizeRelH relativeFrom="margin">
                    <wp14:pctWidth>0</wp14:pctWidth>
                  </wp14:sizeRelH>
                  <wp14:sizeRelV relativeFrom="margin">
                    <wp14:pctHeight>0</wp14:pctHeight>
                  </wp14:sizeRelV>
                </wp:anchor>
              </w:drawing>
            </w:r>
          </w:p>
          <w:p w14:paraId="4DC31512" w14:textId="77777777" w:rsidR="00B4580F" w:rsidRDefault="00B4580F" w:rsidP="00B52643">
            <w:pPr>
              <w:jc w:val="center"/>
              <w:rPr>
                <w:rFonts w:ascii="Calibri" w:eastAsia="Calibri" w:hAnsi="Calibri" w:cs="Times New Roman"/>
              </w:rPr>
            </w:pPr>
          </w:p>
          <w:p w14:paraId="500C21B0" w14:textId="77777777" w:rsidR="00B4580F" w:rsidRDefault="00B4580F" w:rsidP="00B52643">
            <w:pPr>
              <w:jc w:val="center"/>
              <w:rPr>
                <w:rFonts w:ascii="Calibri" w:eastAsia="Calibri" w:hAnsi="Calibri" w:cs="Times New Roman"/>
              </w:rPr>
            </w:pPr>
          </w:p>
          <w:p w14:paraId="7C754815" w14:textId="77777777" w:rsidR="00B4580F" w:rsidRDefault="00B4580F" w:rsidP="00B52643">
            <w:pPr>
              <w:rPr>
                <w:rFonts w:ascii="Calibri" w:eastAsia="Calibri" w:hAnsi="Calibri" w:cs="Times New Roman"/>
              </w:rPr>
            </w:pPr>
          </w:p>
          <w:p w14:paraId="3A5B4417" w14:textId="77777777" w:rsidR="00B4580F" w:rsidRDefault="00B4580F" w:rsidP="00B52643">
            <w:pPr>
              <w:rPr>
                <w:rFonts w:ascii="Calibri" w:eastAsia="Calibri" w:hAnsi="Calibri" w:cs="Times New Roman"/>
                <w:sz w:val="6"/>
                <w:szCs w:val="6"/>
                <w:vertAlign w:val="subscript"/>
              </w:rPr>
            </w:pPr>
          </w:p>
          <w:p w14:paraId="5A5006F0" w14:textId="77777777" w:rsidR="003118C1" w:rsidRDefault="003118C1" w:rsidP="00B52643">
            <w:pPr>
              <w:jc w:val="center"/>
              <w:rPr>
                <w:rFonts w:eastAsia="Calibri" w:cs="Times New Roman"/>
                <w:b/>
                <w:color w:val="002060"/>
                <w:szCs w:val="28"/>
              </w:rPr>
            </w:pPr>
          </w:p>
          <w:p w14:paraId="4B270432" w14:textId="7B606B11" w:rsidR="00B4580F" w:rsidRDefault="003919E2" w:rsidP="003919E2">
            <w:pPr>
              <w:rPr>
                <w:rFonts w:eastAsia="Calibri" w:cs="Times New Roman"/>
                <w:b/>
                <w:color w:val="002060"/>
                <w:szCs w:val="28"/>
              </w:rPr>
            </w:pPr>
            <w:r>
              <w:rPr>
                <w:rFonts w:eastAsia="Calibri" w:cs="Times New Roman"/>
                <w:b/>
                <w:color w:val="002060"/>
                <w:szCs w:val="28"/>
              </w:rPr>
              <w:t xml:space="preserve">                  </w:t>
            </w:r>
            <w:r w:rsidR="00B4580F">
              <w:rPr>
                <w:rFonts w:eastAsia="Calibri" w:cs="Times New Roman"/>
                <w:b/>
                <w:color w:val="002060"/>
                <w:szCs w:val="28"/>
              </w:rPr>
              <w:t>МИНИСТЕРСТВО ЭНЕРГЕТИКИ И ТАРИФОВ</w:t>
            </w:r>
          </w:p>
          <w:p w14:paraId="32D8D84B" w14:textId="77777777" w:rsidR="00B4580F" w:rsidRDefault="00B4580F" w:rsidP="003919E2">
            <w:pPr>
              <w:jc w:val="center"/>
              <w:rPr>
                <w:rFonts w:eastAsia="Calibri" w:cs="Times New Roman"/>
                <w:b/>
                <w:color w:val="002060"/>
                <w:szCs w:val="28"/>
              </w:rPr>
            </w:pPr>
            <w:r>
              <w:rPr>
                <w:rFonts w:eastAsia="Calibri" w:cs="Times New Roman"/>
                <w:b/>
                <w:color w:val="002060"/>
                <w:szCs w:val="28"/>
              </w:rPr>
              <w:t>РЕСПУБЛИКИ ДАГЕСТАН</w:t>
            </w:r>
          </w:p>
          <w:p w14:paraId="43EE7ED3" w14:textId="77777777" w:rsidR="00B4580F" w:rsidRDefault="00B4580F" w:rsidP="00B52643">
            <w:pPr>
              <w:keepNext/>
              <w:tabs>
                <w:tab w:val="center" w:pos="4765"/>
              </w:tabs>
              <w:outlineLvl w:val="2"/>
              <w:rPr>
                <w:rFonts w:eastAsia="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0" allowOverlap="1" wp14:anchorId="1468BDD0" wp14:editId="1146802D">
                      <wp:simplePos x="0" y="0"/>
                      <wp:positionH relativeFrom="column">
                        <wp:posOffset>360680</wp:posOffset>
                      </wp:positionH>
                      <wp:positionV relativeFrom="paragraph">
                        <wp:posOffset>36830</wp:posOffset>
                      </wp:positionV>
                      <wp:extent cx="0" cy="0"/>
                      <wp:effectExtent l="8255" t="6350" r="10795" b="1270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EE0C3"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2.9pt" to="2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OY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BSJEW&#10;RrQTiqNsGV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" o:allowincell="f"/>
                  </w:pict>
                </mc:Fallback>
              </mc:AlternateContent>
            </w:r>
          </w:p>
        </w:tc>
      </w:tr>
    </w:tbl>
    <w:p w14:paraId="018060E1" w14:textId="77777777" w:rsidR="00B4580F" w:rsidRDefault="00213304" w:rsidP="00213304">
      <w:pPr>
        <w:rPr>
          <w:rFonts w:eastAsia="Times New Roman" w:cs="Times New Roman"/>
          <w:b/>
          <w:szCs w:val="28"/>
          <w:lang w:eastAsia="ru-RU"/>
        </w:rPr>
      </w:pPr>
      <w:r>
        <w:rPr>
          <w:rFonts w:eastAsia="Times New Roman" w:cs="Times New Roman"/>
          <w:b/>
          <w:szCs w:val="28"/>
          <w:lang w:eastAsia="ru-RU"/>
        </w:rPr>
        <w:t xml:space="preserve">                                                </w:t>
      </w:r>
      <w:r w:rsidR="00B4580F">
        <w:rPr>
          <w:rFonts w:eastAsia="Times New Roman" w:cs="Times New Roman"/>
          <w:b/>
          <w:szCs w:val="28"/>
          <w:lang w:eastAsia="ru-RU"/>
        </w:rPr>
        <w:t>П Р И К А З</w:t>
      </w:r>
    </w:p>
    <w:p w14:paraId="35113B08" w14:textId="77777777" w:rsidR="00B4580F" w:rsidRDefault="00B4580F" w:rsidP="00B52643">
      <w:pPr>
        <w:jc w:val="center"/>
        <w:rPr>
          <w:rFonts w:eastAsia="Times New Roman" w:cs="Times New Roman"/>
          <w:b/>
          <w:szCs w:val="28"/>
          <w:lang w:eastAsia="ru-RU"/>
        </w:rPr>
      </w:pPr>
    </w:p>
    <w:p w14:paraId="71126A96" w14:textId="77777777" w:rsidR="00B4580F" w:rsidRPr="00C70D19" w:rsidRDefault="00B4580F" w:rsidP="00E72B63">
      <w:pPr>
        <w:ind w:firstLine="0"/>
        <w:rPr>
          <w:rFonts w:eastAsia="Calibri" w:cs="Times New Roman"/>
          <w:b/>
          <w:szCs w:val="28"/>
        </w:rPr>
      </w:pPr>
      <w:r>
        <w:rPr>
          <w:rFonts w:eastAsia="Calibri" w:cs="Times New Roman"/>
          <w:sz w:val="26"/>
          <w:szCs w:val="26"/>
        </w:rPr>
        <w:t>«_____» ________________ 2025 г.</w:t>
      </w:r>
      <w:r>
        <w:rPr>
          <w:rFonts w:eastAsia="Calibri" w:cs="Times New Roman"/>
          <w:sz w:val="26"/>
          <w:szCs w:val="26"/>
        </w:rPr>
        <w:tab/>
      </w:r>
      <w:r>
        <w:rPr>
          <w:rFonts w:eastAsia="Calibri" w:cs="Times New Roman"/>
          <w:sz w:val="26"/>
          <w:szCs w:val="26"/>
        </w:rPr>
        <w:tab/>
        <w:t xml:space="preserve">       </w:t>
      </w:r>
      <w:r>
        <w:rPr>
          <w:rFonts w:eastAsia="Calibri" w:cs="Times New Roman"/>
          <w:sz w:val="26"/>
          <w:szCs w:val="26"/>
        </w:rPr>
        <w:tab/>
        <w:t xml:space="preserve">   </w:t>
      </w:r>
      <w:r w:rsidR="00E72B63">
        <w:rPr>
          <w:rFonts w:eastAsia="Calibri" w:cs="Times New Roman"/>
          <w:sz w:val="26"/>
          <w:szCs w:val="26"/>
        </w:rPr>
        <w:t xml:space="preserve">           </w:t>
      </w:r>
      <w:r>
        <w:rPr>
          <w:rFonts w:eastAsia="Calibri" w:cs="Times New Roman"/>
          <w:sz w:val="26"/>
          <w:szCs w:val="26"/>
        </w:rPr>
        <w:t xml:space="preserve">        </w:t>
      </w:r>
      <w:r w:rsidR="00213304">
        <w:rPr>
          <w:rFonts w:eastAsia="Calibri" w:cs="Times New Roman"/>
          <w:sz w:val="26"/>
          <w:szCs w:val="26"/>
        </w:rPr>
        <w:t xml:space="preserve">                 </w:t>
      </w:r>
      <w:r>
        <w:rPr>
          <w:rFonts w:eastAsia="Calibri" w:cs="Times New Roman"/>
          <w:sz w:val="26"/>
          <w:szCs w:val="26"/>
        </w:rPr>
        <w:t xml:space="preserve"> № _______________</w:t>
      </w:r>
      <w:r>
        <w:rPr>
          <w:rFonts w:eastAsia="Calibri" w:cs="Times New Roman"/>
          <w:b/>
          <w:szCs w:val="28"/>
        </w:rPr>
        <w:t xml:space="preserve">   </w:t>
      </w:r>
    </w:p>
    <w:p w14:paraId="6A8FE92C" w14:textId="77777777" w:rsidR="00E72B63" w:rsidRDefault="00E72B63" w:rsidP="00B52643">
      <w:pPr>
        <w:pStyle w:val="a4"/>
        <w:ind w:firstLine="709"/>
        <w:jc w:val="center"/>
        <w:rPr>
          <w:iCs/>
          <w:sz w:val="28"/>
          <w:szCs w:val="28"/>
        </w:rPr>
      </w:pPr>
    </w:p>
    <w:p w14:paraId="2DF13C24" w14:textId="77777777" w:rsidR="00B4580F" w:rsidRDefault="00E17854" w:rsidP="00E17854">
      <w:pPr>
        <w:pStyle w:val="a4"/>
        <w:ind w:firstLine="709"/>
        <w:rPr>
          <w:iCs/>
          <w:sz w:val="28"/>
          <w:szCs w:val="28"/>
        </w:rPr>
      </w:pPr>
      <w:r>
        <w:rPr>
          <w:iCs/>
          <w:sz w:val="28"/>
          <w:szCs w:val="28"/>
        </w:rPr>
        <w:t xml:space="preserve">                                               </w:t>
      </w:r>
      <w:r w:rsidR="00213304">
        <w:rPr>
          <w:iCs/>
          <w:sz w:val="28"/>
          <w:szCs w:val="28"/>
        </w:rPr>
        <w:t>г. Махачкала</w:t>
      </w:r>
    </w:p>
    <w:p w14:paraId="1A9CEDEC" w14:textId="77777777" w:rsidR="00213304" w:rsidRDefault="00213304" w:rsidP="00213304">
      <w:pPr>
        <w:pStyle w:val="ConsPlusNormal"/>
        <w:ind w:firstLine="0"/>
        <w:rPr>
          <w:rFonts w:ascii="Times New Roman" w:eastAsia="Times New Roman" w:hAnsi="Times New Roman" w:cs="Times New Roman"/>
          <w:iCs/>
          <w:sz w:val="28"/>
          <w:szCs w:val="28"/>
        </w:rPr>
      </w:pPr>
    </w:p>
    <w:p w14:paraId="11603D18" w14:textId="77777777" w:rsidR="00213304" w:rsidRDefault="00B4580F" w:rsidP="00213304">
      <w:pPr>
        <w:pStyle w:val="ConsPlusNormal"/>
        <w:ind w:left="1" w:firstLine="1"/>
        <w:jc w:val="center"/>
        <w:rPr>
          <w:rFonts w:ascii="Times New Roman" w:eastAsia="Times New Roman" w:hAnsi="Times New Roman" w:cs="Times New Roman"/>
          <w:b/>
          <w:bCs/>
          <w:spacing w:val="-3"/>
          <w:sz w:val="28"/>
          <w:szCs w:val="28"/>
          <w:lang w:eastAsia="en-US"/>
        </w:rPr>
      </w:pPr>
      <w:r w:rsidRPr="00A81E9B">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Решения о порядке </w:t>
      </w:r>
      <w:r w:rsidRPr="00A43B40">
        <w:rPr>
          <w:rFonts w:ascii="Times New Roman" w:eastAsia="Times New Roman" w:hAnsi="Times New Roman" w:cs="Times New Roman"/>
          <w:b/>
          <w:bCs/>
          <w:spacing w:val="-3"/>
          <w:sz w:val="28"/>
          <w:szCs w:val="28"/>
          <w:lang w:eastAsia="en-US"/>
        </w:rPr>
        <w:t xml:space="preserve">предоставления субсидий </w:t>
      </w:r>
    </w:p>
    <w:p w14:paraId="34148AB3" w14:textId="77777777" w:rsidR="00263796" w:rsidRDefault="00B4580F" w:rsidP="00213304">
      <w:pPr>
        <w:pStyle w:val="ConsPlusNormal"/>
        <w:ind w:left="1" w:firstLine="1"/>
        <w:jc w:val="center"/>
        <w:rPr>
          <w:rFonts w:ascii="Times New Roman" w:eastAsia="Times New Roman" w:hAnsi="Times New Roman" w:cs="Times New Roman"/>
          <w:b/>
          <w:bCs/>
          <w:spacing w:val="-3"/>
          <w:sz w:val="28"/>
          <w:szCs w:val="28"/>
          <w:lang w:eastAsia="en-US"/>
        </w:rPr>
      </w:pPr>
      <w:r w:rsidRPr="00A43B40">
        <w:rPr>
          <w:rFonts w:ascii="Times New Roman" w:eastAsia="Times New Roman" w:hAnsi="Times New Roman" w:cs="Times New Roman"/>
          <w:b/>
          <w:bCs/>
          <w:spacing w:val="-3"/>
          <w:sz w:val="28"/>
          <w:szCs w:val="28"/>
          <w:lang w:eastAsia="en-US"/>
        </w:rPr>
        <w:t>юридическим лицам и индивидуальным предпринимателям</w:t>
      </w:r>
    </w:p>
    <w:p w14:paraId="1319CBB9" w14:textId="77777777" w:rsidR="00263796" w:rsidRDefault="00B4580F" w:rsidP="00213304">
      <w:pPr>
        <w:pStyle w:val="ConsPlusNormal"/>
        <w:ind w:left="1" w:firstLine="1"/>
        <w:jc w:val="center"/>
        <w:rPr>
          <w:rFonts w:ascii="Times New Roman" w:eastAsia="Times New Roman" w:hAnsi="Times New Roman" w:cs="Times New Roman"/>
          <w:b/>
          <w:bCs/>
          <w:spacing w:val="-3"/>
          <w:sz w:val="28"/>
          <w:szCs w:val="28"/>
          <w:lang w:eastAsia="en-US"/>
        </w:rPr>
      </w:pPr>
      <w:r w:rsidRPr="00A43B40">
        <w:rPr>
          <w:rFonts w:ascii="Times New Roman" w:eastAsia="Times New Roman" w:hAnsi="Times New Roman" w:cs="Times New Roman"/>
          <w:b/>
          <w:bCs/>
          <w:spacing w:val="-3"/>
          <w:sz w:val="28"/>
          <w:szCs w:val="28"/>
          <w:lang w:eastAsia="en-US"/>
        </w:rPr>
        <w:t xml:space="preserve"> </w:t>
      </w:r>
      <w:r w:rsidR="000B4988">
        <w:rPr>
          <w:rFonts w:ascii="Times New Roman" w:eastAsia="Times New Roman" w:hAnsi="Times New Roman" w:cs="Times New Roman"/>
          <w:b/>
          <w:bCs/>
          <w:spacing w:val="-3"/>
          <w:sz w:val="28"/>
          <w:szCs w:val="28"/>
          <w:lang w:eastAsia="en-US"/>
        </w:rPr>
        <w:t xml:space="preserve">(за исключением </w:t>
      </w:r>
      <w:r w:rsidRPr="00A43B40">
        <w:rPr>
          <w:rFonts w:ascii="Times New Roman" w:eastAsia="Times New Roman" w:hAnsi="Times New Roman" w:cs="Times New Roman"/>
          <w:b/>
          <w:bCs/>
          <w:spacing w:val="-3"/>
          <w:sz w:val="28"/>
          <w:szCs w:val="28"/>
          <w:lang w:eastAsia="en-US"/>
        </w:rPr>
        <w:t xml:space="preserve">государственных и </w:t>
      </w:r>
      <w:r>
        <w:rPr>
          <w:rFonts w:ascii="Times New Roman" w:eastAsia="Times New Roman" w:hAnsi="Times New Roman" w:cs="Times New Roman"/>
          <w:b/>
          <w:bCs/>
          <w:spacing w:val="-3"/>
          <w:sz w:val="28"/>
          <w:szCs w:val="28"/>
          <w:lang w:eastAsia="en-US"/>
        </w:rPr>
        <w:t>(</w:t>
      </w:r>
      <w:r w:rsidRPr="00A43B40">
        <w:rPr>
          <w:rFonts w:ascii="Times New Roman" w:eastAsia="Times New Roman" w:hAnsi="Times New Roman" w:cs="Times New Roman"/>
          <w:b/>
          <w:bCs/>
          <w:spacing w:val="-3"/>
          <w:sz w:val="28"/>
          <w:szCs w:val="28"/>
          <w:lang w:eastAsia="en-US"/>
        </w:rPr>
        <w:t>муниципальных</w:t>
      </w:r>
      <w:r>
        <w:rPr>
          <w:rFonts w:ascii="Times New Roman" w:eastAsia="Times New Roman" w:hAnsi="Times New Roman" w:cs="Times New Roman"/>
          <w:b/>
          <w:bCs/>
          <w:spacing w:val="-3"/>
          <w:sz w:val="28"/>
          <w:szCs w:val="28"/>
          <w:lang w:eastAsia="en-US"/>
        </w:rPr>
        <w:t>)</w:t>
      </w:r>
      <w:r w:rsidRPr="00A43B40">
        <w:rPr>
          <w:rFonts w:ascii="Times New Roman" w:eastAsia="Times New Roman" w:hAnsi="Times New Roman" w:cs="Times New Roman"/>
          <w:b/>
          <w:bCs/>
          <w:spacing w:val="-3"/>
          <w:sz w:val="28"/>
          <w:szCs w:val="28"/>
          <w:lang w:eastAsia="en-US"/>
        </w:rPr>
        <w:t xml:space="preserve"> учреждений), реализующим инвестиционные проекты по строительству</w:t>
      </w:r>
      <w:r w:rsidR="000B4988">
        <w:rPr>
          <w:rFonts w:ascii="Times New Roman" w:eastAsia="Times New Roman" w:hAnsi="Times New Roman" w:cs="Times New Roman"/>
          <w:b/>
          <w:bCs/>
          <w:spacing w:val="-3"/>
          <w:sz w:val="28"/>
          <w:szCs w:val="28"/>
          <w:lang w:eastAsia="en-US"/>
        </w:rPr>
        <w:t xml:space="preserve"> объектов </w:t>
      </w:r>
    </w:p>
    <w:p w14:paraId="5FA931C0" w14:textId="77777777" w:rsidR="00263796" w:rsidRDefault="000B4988" w:rsidP="00213304">
      <w:pPr>
        <w:pStyle w:val="ConsPlusNormal"/>
        <w:ind w:left="1" w:firstLine="1"/>
        <w:jc w:val="center"/>
        <w:rPr>
          <w:rFonts w:ascii="Times New Roman" w:eastAsia="Times New Roman" w:hAnsi="Times New Roman" w:cs="Times New Roman"/>
          <w:b/>
          <w:bCs/>
          <w:spacing w:val="-3"/>
          <w:sz w:val="28"/>
          <w:szCs w:val="28"/>
          <w:lang w:eastAsia="en-US"/>
        </w:rPr>
      </w:pPr>
      <w:r>
        <w:rPr>
          <w:rFonts w:ascii="Times New Roman" w:eastAsia="Times New Roman" w:hAnsi="Times New Roman" w:cs="Times New Roman"/>
          <w:b/>
          <w:bCs/>
          <w:spacing w:val="-3"/>
          <w:sz w:val="28"/>
          <w:szCs w:val="28"/>
          <w:lang w:eastAsia="en-US"/>
        </w:rPr>
        <w:t xml:space="preserve">заправки транспортных </w:t>
      </w:r>
      <w:r w:rsidR="00B4580F" w:rsidRPr="00A43B40">
        <w:rPr>
          <w:rFonts w:ascii="Times New Roman" w:eastAsia="Times New Roman" w:hAnsi="Times New Roman" w:cs="Times New Roman"/>
          <w:b/>
          <w:bCs/>
          <w:spacing w:val="-3"/>
          <w:sz w:val="28"/>
          <w:szCs w:val="28"/>
          <w:lang w:eastAsia="en-US"/>
        </w:rPr>
        <w:t>средств компримированным природным газом,</w:t>
      </w:r>
    </w:p>
    <w:p w14:paraId="78E67FC4" w14:textId="77777777" w:rsidR="00263796" w:rsidRDefault="00B4580F" w:rsidP="00213304">
      <w:pPr>
        <w:pStyle w:val="ConsPlusNormal"/>
        <w:ind w:left="1" w:firstLine="1"/>
        <w:jc w:val="center"/>
        <w:rPr>
          <w:rFonts w:ascii="Times New Roman" w:eastAsia="Times New Roman" w:hAnsi="Times New Roman" w:cs="Times New Roman"/>
          <w:b/>
          <w:bCs/>
          <w:spacing w:val="-3"/>
          <w:sz w:val="28"/>
          <w:szCs w:val="28"/>
          <w:lang w:eastAsia="en-US"/>
        </w:rPr>
      </w:pPr>
      <w:r w:rsidRPr="00A43B40">
        <w:rPr>
          <w:rFonts w:ascii="Times New Roman" w:eastAsia="Times New Roman" w:hAnsi="Times New Roman" w:cs="Times New Roman"/>
          <w:b/>
          <w:bCs/>
          <w:spacing w:val="-3"/>
          <w:sz w:val="28"/>
          <w:szCs w:val="28"/>
          <w:lang w:eastAsia="en-US"/>
        </w:rPr>
        <w:t xml:space="preserve"> а также выполняющим работы по переоборудованию транспортных средств для использования природного газа (метана)</w:t>
      </w:r>
      <w:r w:rsidR="00213304">
        <w:rPr>
          <w:rFonts w:ascii="Times New Roman" w:eastAsia="Times New Roman" w:hAnsi="Times New Roman" w:cs="Times New Roman"/>
          <w:b/>
          <w:bCs/>
          <w:spacing w:val="-3"/>
          <w:sz w:val="28"/>
          <w:szCs w:val="28"/>
          <w:lang w:eastAsia="en-US"/>
        </w:rPr>
        <w:t xml:space="preserve"> </w:t>
      </w:r>
    </w:p>
    <w:p w14:paraId="3DC08D6C" w14:textId="77777777" w:rsidR="00B4580F" w:rsidRDefault="00B4580F" w:rsidP="00213304">
      <w:pPr>
        <w:pStyle w:val="ConsPlusNormal"/>
        <w:ind w:left="1" w:firstLine="1"/>
        <w:jc w:val="center"/>
        <w:rPr>
          <w:rFonts w:ascii="Times New Roman" w:eastAsia="Times New Roman" w:hAnsi="Times New Roman" w:cs="Times New Roman"/>
          <w:b/>
          <w:bCs/>
          <w:spacing w:val="-3"/>
          <w:sz w:val="28"/>
          <w:szCs w:val="28"/>
          <w:lang w:eastAsia="en-US"/>
        </w:rPr>
      </w:pPr>
      <w:r w:rsidRPr="00A43B40">
        <w:rPr>
          <w:rFonts w:ascii="Times New Roman" w:eastAsia="Times New Roman" w:hAnsi="Times New Roman" w:cs="Times New Roman"/>
          <w:b/>
          <w:bCs/>
          <w:spacing w:val="-3"/>
          <w:sz w:val="28"/>
          <w:szCs w:val="28"/>
          <w:lang w:eastAsia="en-US"/>
        </w:rPr>
        <w:t>в качестве моторного топлива</w:t>
      </w:r>
    </w:p>
    <w:p w14:paraId="1EFE2E98" w14:textId="77777777" w:rsidR="00B4580F" w:rsidRPr="001942A9" w:rsidRDefault="00B4580F" w:rsidP="00B52643">
      <w:pPr>
        <w:pStyle w:val="ConsPlusNormal"/>
        <w:jc w:val="center"/>
        <w:rPr>
          <w:rFonts w:ascii="Times New Roman" w:eastAsia="Times New Roman" w:hAnsi="Times New Roman" w:cs="Times New Roman"/>
          <w:b/>
          <w:bCs/>
          <w:spacing w:val="-3"/>
          <w:sz w:val="28"/>
          <w:szCs w:val="28"/>
          <w:lang w:eastAsia="en-US"/>
        </w:rPr>
      </w:pPr>
    </w:p>
    <w:p w14:paraId="184E4634" w14:textId="77777777" w:rsidR="00B4580F" w:rsidRDefault="00B4580F" w:rsidP="00B52643">
      <w:pPr>
        <w:tabs>
          <w:tab w:val="left" w:pos="709"/>
        </w:tabs>
        <w:rPr>
          <w:rFonts w:cs="Times New Roman"/>
          <w:b/>
          <w:spacing w:val="40"/>
          <w:szCs w:val="28"/>
        </w:rPr>
      </w:pPr>
      <w:r w:rsidRPr="00A81E9B">
        <w:rPr>
          <w:rFonts w:cs="Times New Roman"/>
          <w:szCs w:val="28"/>
        </w:rPr>
        <w:t xml:space="preserve">В соответствии с пунктом </w:t>
      </w:r>
      <w:r>
        <w:rPr>
          <w:rFonts w:cs="Times New Roman"/>
          <w:szCs w:val="28"/>
        </w:rPr>
        <w:t>2</w:t>
      </w:r>
      <w:r w:rsidRPr="00A81E9B">
        <w:rPr>
          <w:rFonts w:cs="Times New Roman"/>
          <w:szCs w:val="28"/>
        </w:rPr>
        <w:t xml:space="preserve"> статьи 78 Бюджетного кодекса Российской Федерации</w:t>
      </w:r>
      <w:r w:rsidR="008B1884">
        <w:rPr>
          <w:rFonts w:cs="Times New Roman"/>
          <w:szCs w:val="28"/>
        </w:rPr>
        <w:t>,</w:t>
      </w:r>
      <w:r>
        <w:rPr>
          <w:rFonts w:cs="Times New Roman"/>
          <w:szCs w:val="28"/>
        </w:rPr>
        <w:t xml:space="preserve"> </w:t>
      </w:r>
      <w:r w:rsidRPr="00A81E9B">
        <w:rPr>
          <w:rFonts w:cs="Times New Roman"/>
          <w:szCs w:val="28"/>
        </w:rPr>
        <w:t>постановлением Правительс</w:t>
      </w:r>
      <w:r>
        <w:rPr>
          <w:rFonts w:cs="Times New Roman"/>
          <w:szCs w:val="28"/>
        </w:rPr>
        <w:t xml:space="preserve">тва Российской Федерации </w:t>
      </w:r>
      <w:r>
        <w:rPr>
          <w:rFonts w:cs="Times New Roman"/>
          <w:szCs w:val="28"/>
        </w:rPr>
        <w:br/>
      </w:r>
      <w:r w:rsidRPr="00A81E9B">
        <w:rPr>
          <w:rFonts w:cs="Times New Roman"/>
          <w:szCs w:val="28"/>
        </w:rPr>
        <w:t xml:space="preserve">от </w:t>
      </w:r>
      <w:r>
        <w:rPr>
          <w:rFonts w:cs="Times New Roman"/>
          <w:szCs w:val="28"/>
        </w:rPr>
        <w:t>25 октября 2023 г. № 1780</w:t>
      </w:r>
      <w:r w:rsidRPr="00A81E9B">
        <w:rPr>
          <w:rFonts w:cs="Times New Roman"/>
          <w:szCs w:val="28"/>
        </w:rPr>
        <w:t xml:space="preserve"> «Об утверждении </w:t>
      </w:r>
      <w:r w:rsidR="00C8666B">
        <w:rPr>
          <w:rFonts w:eastAsia="Times New Roman" w:cs="Times New Roman"/>
          <w:szCs w:val="20"/>
          <w:lang w:eastAsia="ru-RU"/>
        </w:rPr>
        <w:t>Правил предоставления</w:t>
      </w:r>
      <w:r w:rsidR="00C8666B">
        <w:rPr>
          <w:rFonts w:eastAsia="Times New Roman" w:cs="Times New Roman"/>
          <w:szCs w:val="20"/>
          <w:lang w:eastAsia="ru-RU"/>
        </w:rPr>
        <w:br/>
      </w:r>
      <w:r w:rsidRPr="006847D0">
        <w:rPr>
          <w:rFonts w:eastAsia="Times New Roman" w:cs="Times New Roman"/>
          <w:szCs w:val="20"/>
          <w:lang w:eastAsia="ru-RU"/>
        </w:rPr>
        <w:t>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w:t>
      </w:r>
      <w:r w:rsidR="000B4988">
        <w:rPr>
          <w:rFonts w:eastAsia="Times New Roman" w:cs="Times New Roman"/>
          <w:szCs w:val="20"/>
          <w:lang w:eastAsia="ru-RU"/>
        </w:rPr>
        <w:t xml:space="preserve">г», </w:t>
      </w:r>
      <w:r w:rsidRPr="006847D0">
        <w:rPr>
          <w:rFonts w:eastAsia="Times New Roman" w:cs="Times New Roman"/>
          <w:szCs w:val="20"/>
          <w:lang w:eastAsia="ru-RU"/>
        </w:rPr>
        <w:t xml:space="preserve">постановлением Правительства Российской Федерации </w:t>
      </w:r>
      <w:r>
        <w:rPr>
          <w:rFonts w:eastAsia="Times New Roman" w:cs="Times New Roman"/>
          <w:szCs w:val="20"/>
          <w:lang w:eastAsia="ru-RU"/>
        </w:rPr>
        <w:br/>
      </w:r>
      <w:r w:rsidRPr="006847D0">
        <w:rPr>
          <w:rFonts w:eastAsia="Times New Roman" w:cs="Times New Roman"/>
          <w:szCs w:val="20"/>
          <w:lang w:eastAsia="ru-RU"/>
        </w:rPr>
        <w:t>от 15 апреля 2014 г. № 321 «Об утверждении государственной программы Российской Федерации «Развитие энергетики»</w:t>
      </w:r>
      <w:r>
        <w:rPr>
          <w:rFonts w:eastAsia="Times New Roman" w:cs="Times New Roman"/>
          <w:szCs w:val="20"/>
          <w:lang w:eastAsia="ru-RU"/>
        </w:rPr>
        <w:t xml:space="preserve"> и постановлением </w:t>
      </w:r>
      <w:r>
        <w:rPr>
          <w:rFonts w:cs="Times New Roman"/>
          <w:szCs w:val="28"/>
        </w:rPr>
        <w:t xml:space="preserve">Правительства Республики Дагестан от 16 июля 2025 года № 195 </w:t>
      </w:r>
      <w:r>
        <w:rPr>
          <w:rFonts w:cs="Times New Roman"/>
          <w:szCs w:val="28"/>
        </w:rPr>
        <w:br/>
        <w:t>«</w:t>
      </w:r>
      <w:r w:rsidRPr="00622069">
        <w:rPr>
          <w:rFonts w:cs="Times New Roman"/>
          <w:bCs/>
          <w:szCs w:val="28"/>
        </w:rPr>
        <w:t>Об определении Министерства энергетики и тарифов Республики Дагестан уполномоченным органом исполнител</w:t>
      </w:r>
      <w:r w:rsidR="00C8666B">
        <w:rPr>
          <w:rFonts w:cs="Times New Roman"/>
          <w:bCs/>
          <w:szCs w:val="28"/>
        </w:rPr>
        <w:t>ьной власти Республики Дагестан</w:t>
      </w:r>
      <w:r w:rsidR="00C8666B">
        <w:rPr>
          <w:rFonts w:cs="Times New Roman"/>
          <w:bCs/>
          <w:szCs w:val="28"/>
        </w:rPr>
        <w:br/>
      </w:r>
      <w:r w:rsidRPr="00622069">
        <w:rPr>
          <w:rFonts w:cs="Times New Roman"/>
          <w:bCs/>
          <w:szCs w:val="28"/>
        </w:rPr>
        <w:t>по принятию нормативных правовых актов об утверждении порядков предоставления субсидий</w:t>
      </w:r>
      <w:r w:rsidRPr="00622069">
        <w:rPr>
          <w:rFonts w:cs="Times New Roman"/>
          <w:szCs w:val="28"/>
        </w:rPr>
        <w:t xml:space="preserve"> юридическим лицам и индивидуальным предпринимателям (за исключением государственных (муниципальных) учреждений), реализующим инвестиционные проекты по строительству объектов заправки транспортных средств компримированным природным газом, а также </w:t>
      </w:r>
      <w:r w:rsidRPr="00622069">
        <w:rPr>
          <w:rFonts w:cs="Times New Roman"/>
          <w:bCs/>
          <w:szCs w:val="28"/>
        </w:rPr>
        <w:t>выполняющим работы по переоборудованию транспортных средств для использо</w:t>
      </w:r>
      <w:r>
        <w:rPr>
          <w:rFonts w:cs="Times New Roman"/>
          <w:bCs/>
          <w:szCs w:val="28"/>
        </w:rPr>
        <w:t xml:space="preserve">вания природного газа (метана) </w:t>
      </w:r>
      <w:r w:rsidRPr="00622069">
        <w:rPr>
          <w:rFonts w:cs="Times New Roman"/>
          <w:bCs/>
          <w:szCs w:val="28"/>
        </w:rPr>
        <w:t>в качестве моторного топлива</w:t>
      </w:r>
      <w:r>
        <w:rPr>
          <w:rFonts w:cs="Times New Roman"/>
          <w:bCs/>
          <w:szCs w:val="28"/>
        </w:rPr>
        <w:t>»,</w:t>
      </w:r>
      <w:r>
        <w:rPr>
          <w:rFonts w:cs="Times New Roman"/>
          <w:szCs w:val="28"/>
        </w:rPr>
        <w:t xml:space="preserve"> </w:t>
      </w:r>
      <w:r>
        <w:rPr>
          <w:rFonts w:cs="Times New Roman"/>
          <w:b/>
          <w:spacing w:val="70"/>
          <w:szCs w:val="28"/>
        </w:rPr>
        <w:t>приказываю</w:t>
      </w:r>
      <w:r w:rsidRPr="00A81E9B">
        <w:rPr>
          <w:rFonts w:cs="Times New Roman"/>
          <w:b/>
          <w:spacing w:val="40"/>
          <w:szCs w:val="28"/>
        </w:rPr>
        <w:t>:</w:t>
      </w:r>
    </w:p>
    <w:p w14:paraId="0DE7E939" w14:textId="77777777" w:rsidR="00442A21" w:rsidRDefault="00442A21" w:rsidP="00B52643">
      <w:pPr>
        <w:tabs>
          <w:tab w:val="left" w:pos="709"/>
        </w:tabs>
        <w:rPr>
          <w:rFonts w:cs="Times New Roman"/>
          <w:szCs w:val="28"/>
        </w:rPr>
      </w:pPr>
    </w:p>
    <w:p w14:paraId="14EAE941" w14:textId="77777777" w:rsidR="005000F4" w:rsidRDefault="005000F4" w:rsidP="00B52643">
      <w:pPr>
        <w:tabs>
          <w:tab w:val="left" w:pos="709"/>
        </w:tabs>
        <w:rPr>
          <w:rFonts w:cs="Times New Roman"/>
          <w:szCs w:val="28"/>
        </w:rPr>
      </w:pPr>
    </w:p>
    <w:p w14:paraId="13032946" w14:textId="77777777" w:rsidR="005000F4" w:rsidRDefault="005000F4" w:rsidP="00B52643">
      <w:pPr>
        <w:tabs>
          <w:tab w:val="left" w:pos="709"/>
        </w:tabs>
        <w:rPr>
          <w:rFonts w:cs="Times New Roman"/>
          <w:szCs w:val="28"/>
        </w:rPr>
      </w:pPr>
    </w:p>
    <w:p w14:paraId="7B5320EB" w14:textId="77777777" w:rsidR="00442A21" w:rsidRPr="00442A21" w:rsidRDefault="00867C08" w:rsidP="00B52643">
      <w:pPr>
        <w:pStyle w:val="a3"/>
        <w:numPr>
          <w:ilvl w:val="0"/>
          <w:numId w:val="1"/>
        </w:numPr>
        <w:spacing w:after="0" w:line="240" w:lineRule="auto"/>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4580F" w:rsidRPr="001737CA">
        <w:rPr>
          <w:rFonts w:ascii="Times New Roman" w:hAnsi="Times New Roman" w:cs="Times New Roman"/>
          <w:sz w:val="28"/>
          <w:szCs w:val="28"/>
          <w:lang w:val="ru-RU"/>
        </w:rPr>
        <w:t>Утвердить</w:t>
      </w:r>
      <w:r w:rsidR="00B4580F">
        <w:rPr>
          <w:rFonts w:ascii="Times New Roman" w:hAnsi="Times New Roman" w:cs="Times New Roman"/>
          <w:sz w:val="28"/>
          <w:szCs w:val="28"/>
          <w:lang w:val="ru-RU"/>
        </w:rPr>
        <w:t>:</w:t>
      </w:r>
    </w:p>
    <w:p w14:paraId="3F22C3F1" w14:textId="77777777" w:rsidR="00B4580F" w:rsidRDefault="00B4580F" w:rsidP="00B52643">
      <w:pPr>
        <w:tabs>
          <w:tab w:val="left" w:pos="709"/>
        </w:tabs>
        <w:rPr>
          <w:rFonts w:cs="Times New Roman"/>
          <w:szCs w:val="28"/>
        </w:rPr>
      </w:pPr>
      <w:r>
        <w:rPr>
          <w:rFonts w:cs="Times New Roman"/>
          <w:szCs w:val="28"/>
        </w:rPr>
        <w:t>Решение о порядке предоставл</w:t>
      </w:r>
      <w:r w:rsidR="00C8666B">
        <w:rPr>
          <w:rFonts w:cs="Times New Roman"/>
          <w:szCs w:val="28"/>
        </w:rPr>
        <w:t>ения субсидий юридическим лицам</w:t>
      </w:r>
      <w:r w:rsidR="00C8666B">
        <w:rPr>
          <w:rFonts w:cs="Times New Roman"/>
          <w:szCs w:val="28"/>
        </w:rPr>
        <w:br/>
      </w:r>
      <w:r>
        <w:rPr>
          <w:rFonts w:cs="Times New Roman"/>
          <w:szCs w:val="28"/>
        </w:rPr>
        <w:t xml:space="preserve">и индивидуальным предпринимателям, </w:t>
      </w:r>
      <w:r w:rsidRPr="00C07364">
        <w:rPr>
          <w:rFonts w:eastAsia="Times New Roman" w:cs="Times New Roman"/>
          <w:bCs/>
          <w:spacing w:val="-3"/>
          <w:szCs w:val="28"/>
        </w:rPr>
        <w:t>реализующим инвестиционные проекты по строительству объектов заправки транспортных средств компримированным природным газом</w:t>
      </w:r>
      <w:r w:rsidR="008B1884">
        <w:rPr>
          <w:rFonts w:eastAsia="Times New Roman" w:cs="Times New Roman"/>
          <w:bCs/>
          <w:spacing w:val="-3"/>
          <w:szCs w:val="28"/>
        </w:rPr>
        <w:t>,</w:t>
      </w:r>
      <w:r w:rsidR="00C8666B">
        <w:rPr>
          <w:rFonts w:cs="Times New Roman"/>
          <w:szCs w:val="28"/>
        </w:rPr>
        <w:t xml:space="preserve"> согласно приложению № 1</w:t>
      </w:r>
      <w:r w:rsidR="00E17854">
        <w:rPr>
          <w:rFonts w:cs="Times New Roman"/>
          <w:szCs w:val="28"/>
        </w:rPr>
        <w:t xml:space="preserve"> </w:t>
      </w:r>
      <w:r w:rsidR="00867C08">
        <w:rPr>
          <w:rFonts w:cs="Times New Roman"/>
          <w:szCs w:val="28"/>
        </w:rPr>
        <w:t>к настоящему приказу;</w:t>
      </w:r>
    </w:p>
    <w:p w14:paraId="33C3D609" w14:textId="77777777" w:rsidR="00B4580F" w:rsidRDefault="00B4580F" w:rsidP="00B52643">
      <w:pPr>
        <w:tabs>
          <w:tab w:val="left" w:pos="709"/>
        </w:tabs>
        <w:rPr>
          <w:rFonts w:cs="Times New Roman"/>
          <w:szCs w:val="28"/>
        </w:rPr>
      </w:pPr>
      <w:r w:rsidRPr="001737CA">
        <w:rPr>
          <w:rFonts w:cs="Times New Roman"/>
          <w:szCs w:val="28"/>
        </w:rPr>
        <w:t>Решение о порядке предоставления 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w:t>
      </w:r>
      <w:r>
        <w:rPr>
          <w:rFonts w:cs="Times New Roman"/>
          <w:szCs w:val="28"/>
        </w:rPr>
        <w:t xml:space="preserve">родного газа (метана) в качестве моторного топлива согласно приложению </w:t>
      </w:r>
      <w:r w:rsidR="00213304">
        <w:rPr>
          <w:rFonts w:cs="Times New Roman"/>
          <w:szCs w:val="28"/>
        </w:rPr>
        <w:br/>
      </w:r>
      <w:r>
        <w:rPr>
          <w:rFonts w:cs="Times New Roman"/>
          <w:szCs w:val="28"/>
        </w:rPr>
        <w:t>№ 2 к настоящему приказу.</w:t>
      </w:r>
    </w:p>
    <w:p w14:paraId="7AF6D6CE" w14:textId="320B1CC5" w:rsidR="00B4580F" w:rsidRDefault="00442A21" w:rsidP="00B52643">
      <w:pPr>
        <w:pStyle w:val="a3"/>
        <w:numPr>
          <w:ilvl w:val="0"/>
          <w:numId w:val="1"/>
        </w:numPr>
        <w:tabs>
          <w:tab w:val="left" w:pos="709"/>
        </w:tabs>
        <w:spacing w:after="0" w:line="240" w:lineRule="auto"/>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37D6D">
        <w:rPr>
          <w:rFonts w:ascii="Times New Roman" w:hAnsi="Times New Roman" w:cs="Times New Roman"/>
          <w:sz w:val="28"/>
          <w:szCs w:val="28"/>
          <w:lang w:val="ru-RU"/>
        </w:rPr>
        <w:t xml:space="preserve">Осуществлять </w:t>
      </w:r>
      <w:r w:rsidRPr="00442A21">
        <w:rPr>
          <w:rFonts w:ascii="Times New Roman" w:hAnsi="Times New Roman" w:cs="Times New Roman"/>
          <w:sz w:val="28"/>
          <w:szCs w:val="28"/>
          <w:lang w:val="ru-RU"/>
        </w:rPr>
        <w:t xml:space="preserve"> </w:t>
      </w:r>
      <w:r w:rsidR="00D37D6D">
        <w:rPr>
          <w:rFonts w:ascii="Times New Roman" w:hAnsi="Times New Roman" w:cs="Times New Roman"/>
          <w:sz w:val="28"/>
          <w:szCs w:val="28"/>
          <w:lang w:val="ru-RU"/>
        </w:rPr>
        <w:t xml:space="preserve">отбор </w:t>
      </w:r>
      <w:r w:rsidRPr="00442A21">
        <w:rPr>
          <w:rFonts w:ascii="Times New Roman" w:hAnsi="Times New Roman" w:cs="Times New Roman"/>
          <w:sz w:val="28"/>
          <w:szCs w:val="28"/>
          <w:lang w:val="ru-RU"/>
        </w:rPr>
        <w:t>получателей суб</w:t>
      </w:r>
      <w:r w:rsidR="00C8666B">
        <w:rPr>
          <w:rFonts w:ascii="Times New Roman" w:hAnsi="Times New Roman" w:cs="Times New Roman"/>
          <w:sz w:val="28"/>
          <w:szCs w:val="28"/>
          <w:lang w:val="ru-RU"/>
        </w:rPr>
        <w:t>сидии на реализацию мероприятий</w:t>
      </w:r>
      <w:r w:rsidR="00C8666B">
        <w:rPr>
          <w:rFonts w:ascii="Times New Roman" w:hAnsi="Times New Roman" w:cs="Times New Roman"/>
          <w:sz w:val="28"/>
          <w:szCs w:val="28"/>
          <w:lang w:val="ru-RU"/>
        </w:rPr>
        <w:br/>
      </w:r>
      <w:r w:rsidRPr="00442A21">
        <w:rPr>
          <w:rFonts w:ascii="Times New Roman" w:hAnsi="Times New Roman" w:cs="Times New Roman"/>
          <w:sz w:val="28"/>
          <w:szCs w:val="28"/>
          <w:lang w:val="ru-RU"/>
        </w:rPr>
        <w:t xml:space="preserve">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а также по развитию заправочной инфраструктуры компримированного природного газа в соответствии с постановлением Правительства Российской Федерации от 25 октября 2023 г. № 1781 </w:t>
      </w:r>
      <w:r w:rsidR="00D37D6D">
        <w:rPr>
          <w:rFonts w:ascii="Times New Roman" w:hAnsi="Times New Roman" w:cs="Times New Roman"/>
          <w:sz w:val="28"/>
          <w:szCs w:val="28"/>
          <w:lang w:val="ru-RU"/>
        </w:rPr>
        <w:br/>
      </w:r>
      <w:r w:rsidRPr="00442A21">
        <w:rPr>
          <w:rFonts w:ascii="Times New Roman" w:hAnsi="Times New Roman" w:cs="Times New Roman"/>
          <w:sz w:val="28"/>
          <w:szCs w:val="28"/>
          <w:lang w:val="ru-RU"/>
        </w:rPr>
        <w:t xml:space="preserve">«Об утверждении Правил отбора получателей субсидии, в том числе грантов в форме субсидии,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w:t>
      </w:r>
      <w:r w:rsidRPr="00442A21">
        <w:rPr>
          <w:rFonts w:ascii="Times New Roman" w:hAnsi="Times New Roman" w:cs="Times New Roman"/>
          <w:bCs/>
          <w:sz w:val="28"/>
          <w:szCs w:val="28"/>
          <w:lang w:val="ru-RU"/>
        </w:rPr>
        <w:t>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приведенными</w:t>
      </w:r>
      <w:r w:rsidR="00213304">
        <w:rPr>
          <w:rFonts w:ascii="Times New Roman" w:hAnsi="Times New Roman" w:cs="Times New Roman"/>
          <w:bCs/>
          <w:sz w:val="28"/>
          <w:szCs w:val="28"/>
          <w:lang w:val="ru-RU"/>
        </w:rPr>
        <w:t xml:space="preserve"> </w:t>
      </w:r>
      <w:r w:rsidRPr="00442A21">
        <w:rPr>
          <w:rFonts w:ascii="Times New Roman" w:hAnsi="Times New Roman" w:cs="Times New Roman"/>
          <w:bCs/>
          <w:sz w:val="28"/>
          <w:szCs w:val="28"/>
          <w:lang w:val="ru-RU"/>
        </w:rPr>
        <w:t>в приложениях № 28 и № 29 к государственной программе Российской Федерации «Развитие энергетики», утвержденной постановлением Правительства Российской Федерации от 15 апреля 2014 г. № 321</w:t>
      </w:r>
      <w:r w:rsidRPr="00442A21">
        <w:rPr>
          <w:rFonts w:ascii="Times New Roman" w:hAnsi="Times New Roman" w:cs="Times New Roman"/>
          <w:sz w:val="28"/>
          <w:szCs w:val="28"/>
          <w:lang w:val="ru-RU"/>
        </w:rPr>
        <w:t>.</w:t>
      </w:r>
    </w:p>
    <w:p w14:paraId="6A9B9E3C" w14:textId="77777777" w:rsidR="00442A21" w:rsidRDefault="00442A21" w:rsidP="00B52643">
      <w:pPr>
        <w:pStyle w:val="a3"/>
        <w:numPr>
          <w:ilvl w:val="0"/>
          <w:numId w:val="1"/>
        </w:numPr>
        <w:tabs>
          <w:tab w:val="left" w:pos="709"/>
        </w:tabs>
        <w:spacing w:after="0" w:line="240" w:lineRule="auto"/>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42A21">
        <w:rPr>
          <w:rFonts w:ascii="Times New Roman" w:hAnsi="Times New Roman" w:cs="Times New Roman"/>
          <w:sz w:val="28"/>
          <w:szCs w:val="28"/>
          <w:lang w:val="ru-RU"/>
        </w:rPr>
        <w:t>Разместить настоящий приказ на официальном сайте Министерства энергетики и тарифов Республики Дагестан в информационно-телекоммуникационной сети «Интернет» (minenergord.e-dag.ru).</w:t>
      </w:r>
    </w:p>
    <w:p w14:paraId="6F12584F" w14:textId="77777777" w:rsidR="00442A21" w:rsidRDefault="00442A21" w:rsidP="00B52643">
      <w:pPr>
        <w:pStyle w:val="a3"/>
        <w:numPr>
          <w:ilvl w:val="0"/>
          <w:numId w:val="1"/>
        </w:numPr>
        <w:tabs>
          <w:tab w:val="left" w:pos="709"/>
        </w:tabs>
        <w:spacing w:after="0" w:line="240" w:lineRule="auto"/>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42A21">
        <w:rPr>
          <w:rFonts w:ascii="Times New Roman" w:hAnsi="Times New Roman" w:cs="Times New Roman"/>
          <w:sz w:val="28"/>
          <w:szCs w:val="28"/>
          <w:lang w:val="ru-RU"/>
        </w:rPr>
        <w:t xml:space="preserve">Направить настоящий приказ на государственную регистрацию </w:t>
      </w:r>
      <w:r w:rsidRPr="00442A21">
        <w:rPr>
          <w:rFonts w:ascii="Times New Roman" w:hAnsi="Times New Roman" w:cs="Times New Roman"/>
          <w:sz w:val="28"/>
          <w:szCs w:val="28"/>
          <w:lang w:val="ru-RU"/>
        </w:rPr>
        <w:br/>
        <w:t>в Министерство юстиции Республики Дагестан.</w:t>
      </w:r>
    </w:p>
    <w:p w14:paraId="2DD2B9D9" w14:textId="77777777" w:rsidR="00442A21" w:rsidRPr="00442A21" w:rsidRDefault="00442A21" w:rsidP="00B52643">
      <w:pPr>
        <w:pStyle w:val="a3"/>
        <w:numPr>
          <w:ilvl w:val="0"/>
          <w:numId w:val="1"/>
        </w:numPr>
        <w:tabs>
          <w:tab w:val="left" w:pos="709"/>
        </w:tabs>
        <w:spacing w:after="0" w:line="240" w:lineRule="auto"/>
        <w:ind w:left="0"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42A21">
        <w:rPr>
          <w:rFonts w:ascii="Times New Roman" w:hAnsi="Times New Roman" w:cs="Times New Roman"/>
          <w:sz w:val="28"/>
          <w:szCs w:val="28"/>
          <w:lang w:val="ru-RU"/>
        </w:rPr>
        <w:t>Настоящий приказ вступает в силу в установленном законодательством порядке.</w:t>
      </w:r>
    </w:p>
    <w:p w14:paraId="08308A15" w14:textId="77777777" w:rsidR="005C1EBF" w:rsidRPr="00385DD2" w:rsidRDefault="005C1EBF" w:rsidP="00B52643">
      <w:pPr>
        <w:autoSpaceDE w:val="0"/>
        <w:autoSpaceDN w:val="0"/>
        <w:adjustRightInd w:val="0"/>
        <w:rPr>
          <w:rFonts w:eastAsia="Times New Roman" w:cs="Times New Roman"/>
          <w:szCs w:val="28"/>
          <w:lang w:eastAsia="ru-RU"/>
        </w:rPr>
      </w:pPr>
    </w:p>
    <w:p w14:paraId="492E0FB6" w14:textId="77777777" w:rsidR="00B4580F" w:rsidRDefault="00B4580F" w:rsidP="00B52643">
      <w:pPr>
        <w:rPr>
          <w:rFonts w:eastAsia="Times New Roman" w:cs="Times New Roman"/>
          <w:szCs w:val="28"/>
          <w:lang w:eastAsia="ru-RU"/>
        </w:rPr>
      </w:pPr>
    </w:p>
    <w:p w14:paraId="131A6402" w14:textId="77777777" w:rsidR="00B4580F" w:rsidRDefault="00B4580F" w:rsidP="00B52643">
      <w:pPr>
        <w:rPr>
          <w:rFonts w:eastAsia="Times New Roman" w:cs="Times New Roman"/>
          <w:b/>
          <w:szCs w:val="24"/>
          <w:lang w:eastAsia="ru-RU"/>
        </w:rPr>
      </w:pPr>
    </w:p>
    <w:p w14:paraId="768D8736" w14:textId="77777777" w:rsidR="005C1EBF" w:rsidRDefault="005C1EBF" w:rsidP="00B52643">
      <w:pPr>
        <w:tabs>
          <w:tab w:val="left" w:pos="2396"/>
        </w:tabs>
        <w:rPr>
          <w:rFonts w:cs="Times New Roman"/>
          <w:b/>
          <w:szCs w:val="28"/>
        </w:rPr>
        <w:sectPr w:rsidR="005C1EBF" w:rsidSect="00F64A90">
          <w:headerReference w:type="default" r:id="rId9"/>
          <w:pgSz w:w="11910" w:h="16840"/>
          <w:pgMar w:top="568" w:right="853" w:bottom="851" w:left="1134" w:header="718" w:footer="0" w:gutter="0"/>
          <w:cols w:space="720"/>
        </w:sectPr>
      </w:pPr>
      <w:bookmarkStart w:id="0" w:name="_GoBack"/>
      <w:bookmarkEnd w:id="0"/>
    </w:p>
    <w:p w14:paraId="2E89206C" w14:textId="77777777" w:rsidR="00B4580F" w:rsidRDefault="00E72B63" w:rsidP="00E72B63">
      <w:pPr>
        <w:autoSpaceDE w:val="0"/>
        <w:autoSpaceDN w:val="0"/>
        <w:jc w:val="center"/>
        <w:rPr>
          <w:rFonts w:eastAsia="Times New Roman" w:cs="Times New Roman"/>
          <w:spacing w:val="-2"/>
          <w:szCs w:val="28"/>
        </w:rPr>
      </w:pPr>
      <w:r>
        <w:rPr>
          <w:rFonts w:eastAsia="Times New Roman" w:cs="Times New Roman"/>
          <w:spacing w:val="-2"/>
          <w:szCs w:val="28"/>
        </w:rPr>
        <w:lastRenderedPageBreak/>
        <w:t xml:space="preserve">                                                                      </w:t>
      </w:r>
      <w:r w:rsidR="00213304">
        <w:rPr>
          <w:rFonts w:eastAsia="Times New Roman" w:cs="Times New Roman"/>
          <w:spacing w:val="-2"/>
          <w:szCs w:val="28"/>
        </w:rPr>
        <w:t xml:space="preserve">              </w:t>
      </w:r>
      <w:r>
        <w:rPr>
          <w:rFonts w:eastAsia="Times New Roman" w:cs="Times New Roman"/>
          <w:spacing w:val="-2"/>
          <w:szCs w:val="28"/>
        </w:rPr>
        <w:t xml:space="preserve"> </w:t>
      </w:r>
      <w:r w:rsidR="00B4580F" w:rsidRPr="00842159">
        <w:rPr>
          <w:rFonts w:eastAsia="Times New Roman" w:cs="Times New Roman"/>
          <w:spacing w:val="-2"/>
          <w:szCs w:val="28"/>
        </w:rPr>
        <w:t xml:space="preserve">ПРИЛОЖЕНИЕ №1 </w:t>
      </w:r>
    </w:p>
    <w:p w14:paraId="5DADA82C" w14:textId="77777777" w:rsidR="00B4580F" w:rsidRDefault="00B4580F" w:rsidP="00E72B63">
      <w:pPr>
        <w:autoSpaceDE w:val="0"/>
        <w:autoSpaceDN w:val="0"/>
        <w:jc w:val="right"/>
        <w:rPr>
          <w:rFonts w:eastAsia="Times New Roman" w:cs="Times New Roman"/>
          <w:spacing w:val="-18"/>
          <w:szCs w:val="28"/>
        </w:rPr>
      </w:pPr>
      <w:r>
        <w:rPr>
          <w:rFonts w:eastAsia="Times New Roman" w:cs="Times New Roman"/>
          <w:spacing w:val="-2"/>
          <w:szCs w:val="28"/>
        </w:rPr>
        <w:t xml:space="preserve">к </w:t>
      </w:r>
      <w:r w:rsidRPr="00842159">
        <w:rPr>
          <w:rFonts w:eastAsia="Times New Roman" w:cs="Times New Roman"/>
          <w:spacing w:val="-2"/>
          <w:szCs w:val="28"/>
        </w:rPr>
        <w:t xml:space="preserve">приказу </w:t>
      </w:r>
      <w:r w:rsidRPr="00842159">
        <w:rPr>
          <w:rFonts w:eastAsia="Times New Roman" w:cs="Times New Roman"/>
          <w:szCs w:val="28"/>
        </w:rPr>
        <w:t>Министерства</w:t>
      </w:r>
      <w:r w:rsidR="00C8666B">
        <w:rPr>
          <w:rFonts w:eastAsia="Times New Roman" w:cs="Times New Roman"/>
          <w:spacing w:val="-18"/>
          <w:szCs w:val="28"/>
        </w:rPr>
        <w:t xml:space="preserve"> энергетики</w:t>
      </w:r>
      <w:r w:rsidR="00C8666B">
        <w:rPr>
          <w:rFonts w:eastAsia="Times New Roman" w:cs="Times New Roman"/>
          <w:spacing w:val="-18"/>
          <w:szCs w:val="28"/>
        </w:rPr>
        <w:br/>
      </w:r>
      <w:r w:rsidR="005406E6">
        <w:rPr>
          <w:rFonts w:eastAsia="Times New Roman" w:cs="Times New Roman"/>
          <w:spacing w:val="-18"/>
          <w:szCs w:val="28"/>
        </w:rPr>
        <w:t xml:space="preserve">               </w:t>
      </w:r>
      <w:r w:rsidRPr="00842159">
        <w:rPr>
          <w:rFonts w:eastAsia="Times New Roman" w:cs="Times New Roman"/>
          <w:spacing w:val="-18"/>
          <w:szCs w:val="28"/>
        </w:rPr>
        <w:t>и тарифов</w:t>
      </w:r>
      <w:r w:rsidRPr="00842159">
        <w:rPr>
          <w:rFonts w:eastAsia="Times New Roman" w:cs="Times New Roman"/>
          <w:spacing w:val="-2"/>
          <w:szCs w:val="28"/>
        </w:rPr>
        <w:t xml:space="preserve"> </w:t>
      </w:r>
      <w:r w:rsidRPr="00842159">
        <w:rPr>
          <w:rFonts w:eastAsia="Times New Roman" w:cs="Times New Roman"/>
          <w:spacing w:val="-18"/>
          <w:szCs w:val="28"/>
        </w:rPr>
        <w:t>Республики Дагестан</w:t>
      </w:r>
    </w:p>
    <w:p w14:paraId="6A199120" w14:textId="77777777" w:rsidR="00B4580F" w:rsidRPr="00890B39" w:rsidRDefault="00B4580F" w:rsidP="00E72B63">
      <w:pPr>
        <w:autoSpaceDE w:val="0"/>
        <w:autoSpaceDN w:val="0"/>
        <w:jc w:val="right"/>
        <w:rPr>
          <w:rFonts w:eastAsia="Times New Roman" w:cs="Times New Roman"/>
          <w:spacing w:val="-2"/>
          <w:szCs w:val="28"/>
        </w:rPr>
      </w:pPr>
      <w:r w:rsidRPr="004374DE">
        <w:rPr>
          <w:rFonts w:eastAsia="Times New Roman" w:cs="Times New Roman"/>
          <w:spacing w:val="-18"/>
          <w:szCs w:val="28"/>
        </w:rPr>
        <w:t xml:space="preserve">от «__» ________2025 г. №________  </w:t>
      </w:r>
      <w:r w:rsidRPr="00842159">
        <w:rPr>
          <w:rFonts w:eastAsia="Times New Roman" w:cs="Times New Roman"/>
          <w:spacing w:val="-18"/>
          <w:szCs w:val="28"/>
        </w:rPr>
        <w:br/>
      </w:r>
    </w:p>
    <w:p w14:paraId="71E15D1A" w14:textId="77777777" w:rsidR="00B4580F" w:rsidRPr="00842159" w:rsidRDefault="00B4580F" w:rsidP="00B52643">
      <w:pPr>
        <w:autoSpaceDE w:val="0"/>
        <w:autoSpaceDN w:val="0"/>
        <w:jc w:val="center"/>
        <w:rPr>
          <w:rFonts w:eastAsia="Times New Roman" w:cs="Times New Roman"/>
          <w:szCs w:val="28"/>
        </w:rPr>
      </w:pPr>
    </w:p>
    <w:p w14:paraId="6DBD9E89" w14:textId="77777777" w:rsidR="00B4580F" w:rsidRPr="00842159" w:rsidRDefault="00B4580F" w:rsidP="00B52643">
      <w:pPr>
        <w:autoSpaceDE w:val="0"/>
        <w:autoSpaceDN w:val="0"/>
        <w:jc w:val="center"/>
        <w:rPr>
          <w:rFonts w:eastAsia="Times New Roman" w:cs="Times New Roman"/>
          <w:b/>
        </w:rPr>
      </w:pPr>
      <w:r w:rsidRPr="00842159">
        <w:rPr>
          <w:rFonts w:eastAsia="Times New Roman" w:cs="Times New Roman"/>
          <w:b/>
          <w:spacing w:val="-2"/>
        </w:rPr>
        <w:t>Решение</w:t>
      </w:r>
    </w:p>
    <w:p w14:paraId="1E77E3C9" w14:textId="77777777" w:rsidR="00B4580F" w:rsidRPr="00842159" w:rsidRDefault="00B4580F" w:rsidP="00B52643">
      <w:pPr>
        <w:autoSpaceDE w:val="0"/>
        <w:autoSpaceDN w:val="0"/>
        <w:jc w:val="center"/>
        <w:rPr>
          <w:rFonts w:eastAsia="Times New Roman" w:cs="Times New Roman"/>
          <w:b/>
        </w:rPr>
      </w:pPr>
      <w:r w:rsidRPr="00842159">
        <w:rPr>
          <w:rFonts w:eastAsia="Times New Roman" w:cs="Times New Roman"/>
          <w:b/>
        </w:rPr>
        <w:t>о порядке предоставления суб</w:t>
      </w:r>
      <w:r w:rsidR="00C8666B">
        <w:rPr>
          <w:rFonts w:eastAsia="Times New Roman" w:cs="Times New Roman"/>
          <w:b/>
        </w:rPr>
        <w:t>сидий юридическим лицам</w:t>
      </w:r>
      <w:r w:rsidR="00C8666B">
        <w:rPr>
          <w:rFonts w:eastAsia="Times New Roman" w:cs="Times New Roman"/>
          <w:b/>
        </w:rPr>
        <w:br/>
      </w:r>
      <w:r w:rsidRPr="00842159">
        <w:rPr>
          <w:rFonts w:eastAsia="Times New Roman" w:cs="Times New Roman"/>
          <w:b/>
        </w:rPr>
        <w:t>и индивидуальным предпринимат</w:t>
      </w:r>
      <w:r w:rsidR="00C8666B">
        <w:rPr>
          <w:rFonts w:eastAsia="Times New Roman" w:cs="Times New Roman"/>
          <w:b/>
        </w:rPr>
        <w:t>елям на возмещение части затрат</w:t>
      </w:r>
      <w:r w:rsidR="00C8666B">
        <w:rPr>
          <w:rFonts w:eastAsia="Times New Roman" w:cs="Times New Roman"/>
          <w:b/>
        </w:rPr>
        <w:br/>
      </w:r>
      <w:r w:rsidRPr="00842159">
        <w:rPr>
          <w:rFonts w:eastAsia="Times New Roman" w:cs="Times New Roman"/>
          <w:b/>
        </w:rPr>
        <w:t>на реализацию</w:t>
      </w:r>
      <w:r w:rsidRPr="00842159">
        <w:rPr>
          <w:rFonts w:eastAsia="Times New Roman" w:cs="Times New Roman"/>
          <w:b/>
          <w:spacing w:val="-8"/>
        </w:rPr>
        <w:t xml:space="preserve"> </w:t>
      </w:r>
      <w:r w:rsidRPr="00842159">
        <w:rPr>
          <w:rFonts w:eastAsia="Times New Roman" w:cs="Times New Roman"/>
          <w:b/>
        </w:rPr>
        <w:t>мероприятий</w:t>
      </w:r>
      <w:r w:rsidRPr="00842159">
        <w:rPr>
          <w:rFonts w:eastAsia="Times New Roman" w:cs="Times New Roman"/>
          <w:b/>
          <w:spacing w:val="-8"/>
        </w:rPr>
        <w:t xml:space="preserve"> </w:t>
      </w:r>
      <w:r w:rsidRPr="00842159">
        <w:rPr>
          <w:rFonts w:eastAsia="Times New Roman" w:cs="Times New Roman"/>
          <w:b/>
        </w:rPr>
        <w:t>по</w:t>
      </w:r>
      <w:r w:rsidRPr="00842159">
        <w:rPr>
          <w:rFonts w:eastAsia="Times New Roman" w:cs="Times New Roman"/>
          <w:b/>
          <w:spacing w:val="-7"/>
        </w:rPr>
        <w:t xml:space="preserve"> </w:t>
      </w:r>
      <w:r w:rsidRPr="00842159">
        <w:rPr>
          <w:rFonts w:eastAsia="Times New Roman" w:cs="Times New Roman"/>
          <w:b/>
        </w:rPr>
        <w:t>развитию</w:t>
      </w:r>
      <w:r w:rsidRPr="00842159">
        <w:rPr>
          <w:rFonts w:eastAsia="Times New Roman" w:cs="Times New Roman"/>
          <w:b/>
          <w:spacing w:val="-8"/>
        </w:rPr>
        <w:t xml:space="preserve"> </w:t>
      </w:r>
      <w:r w:rsidRPr="00842159">
        <w:rPr>
          <w:rFonts w:eastAsia="Times New Roman" w:cs="Times New Roman"/>
          <w:b/>
        </w:rPr>
        <w:t>заправочной</w:t>
      </w:r>
      <w:r w:rsidRPr="00842159">
        <w:rPr>
          <w:rFonts w:eastAsia="Times New Roman" w:cs="Times New Roman"/>
          <w:b/>
          <w:spacing w:val="-7"/>
        </w:rPr>
        <w:t xml:space="preserve"> </w:t>
      </w:r>
      <w:r w:rsidRPr="00842159">
        <w:rPr>
          <w:rFonts w:eastAsia="Times New Roman" w:cs="Times New Roman"/>
          <w:b/>
        </w:rPr>
        <w:t>инфраструктуры компримированного природного газа</w:t>
      </w:r>
    </w:p>
    <w:p w14:paraId="786A4CCA" w14:textId="77777777" w:rsidR="00B4580F" w:rsidRPr="00842159" w:rsidRDefault="00B4580F" w:rsidP="006E277F">
      <w:pPr>
        <w:autoSpaceDE w:val="0"/>
        <w:autoSpaceDN w:val="0"/>
        <w:ind w:left="-284"/>
        <w:rPr>
          <w:rFonts w:eastAsia="Times New Roman" w:cs="Times New Roman"/>
          <w:b/>
          <w:szCs w:val="28"/>
        </w:rPr>
      </w:pPr>
    </w:p>
    <w:p w14:paraId="2110D91F" w14:textId="77777777" w:rsidR="00867C08" w:rsidRPr="00867C08" w:rsidRDefault="00867C08" w:rsidP="00B52643">
      <w:pPr>
        <w:pStyle w:val="a3"/>
        <w:numPr>
          <w:ilvl w:val="0"/>
          <w:numId w:val="8"/>
        </w:numPr>
        <w:autoSpaceDE w:val="0"/>
        <w:autoSpaceDN w:val="0"/>
        <w:spacing w:after="0" w:line="240" w:lineRule="auto"/>
        <w:ind w:left="0" w:firstLine="709"/>
        <w:rPr>
          <w:rFonts w:eastAsia="Times New Roman" w:cs="Times New Roman"/>
          <w:lang w:val="ru-RU"/>
        </w:rPr>
      </w:pPr>
      <w:r>
        <w:rPr>
          <w:rFonts w:eastAsia="Times New Roman" w:cs="Times New Roman"/>
          <w:lang w:val="ru-RU"/>
        </w:rPr>
        <w:t xml:space="preserve"> </w:t>
      </w:r>
      <w:r w:rsidRPr="00867C08">
        <w:rPr>
          <w:rFonts w:ascii="Times New Roman" w:eastAsia="Times New Roman" w:hAnsi="Times New Roman" w:cs="Times New Roman"/>
          <w:sz w:val="28"/>
          <w:lang w:val="ru-RU"/>
        </w:rPr>
        <w:t>Наименование</w:t>
      </w:r>
      <w:r w:rsidRPr="00867C08">
        <w:rPr>
          <w:rFonts w:ascii="Times New Roman" w:eastAsia="Times New Roman" w:hAnsi="Times New Roman" w:cs="Times New Roman"/>
          <w:spacing w:val="-7"/>
          <w:sz w:val="28"/>
          <w:lang w:val="ru-RU"/>
        </w:rPr>
        <w:t xml:space="preserve"> </w:t>
      </w:r>
      <w:r w:rsidRPr="00867C08">
        <w:rPr>
          <w:rFonts w:ascii="Times New Roman" w:eastAsia="Times New Roman" w:hAnsi="Times New Roman" w:cs="Times New Roman"/>
          <w:sz w:val="28"/>
          <w:lang w:val="ru-RU"/>
        </w:rPr>
        <w:t>главного</w:t>
      </w:r>
      <w:r w:rsidRPr="00867C08">
        <w:rPr>
          <w:rFonts w:ascii="Times New Roman" w:eastAsia="Times New Roman" w:hAnsi="Times New Roman" w:cs="Times New Roman"/>
          <w:spacing w:val="-6"/>
          <w:sz w:val="28"/>
          <w:lang w:val="ru-RU"/>
        </w:rPr>
        <w:t xml:space="preserve"> </w:t>
      </w:r>
      <w:r w:rsidRPr="00867C08">
        <w:rPr>
          <w:rFonts w:ascii="Times New Roman" w:eastAsia="Times New Roman" w:hAnsi="Times New Roman" w:cs="Times New Roman"/>
          <w:sz w:val="28"/>
          <w:lang w:val="ru-RU"/>
        </w:rPr>
        <w:t>распорядителя</w:t>
      </w:r>
      <w:r w:rsidRPr="00867C08">
        <w:rPr>
          <w:rFonts w:ascii="Times New Roman" w:eastAsia="Times New Roman" w:hAnsi="Times New Roman" w:cs="Times New Roman"/>
          <w:spacing w:val="-1"/>
          <w:sz w:val="28"/>
          <w:lang w:val="ru-RU"/>
        </w:rPr>
        <w:t xml:space="preserve"> </w:t>
      </w:r>
      <w:r w:rsidRPr="00867C08">
        <w:rPr>
          <w:rFonts w:ascii="Times New Roman" w:eastAsia="Times New Roman" w:hAnsi="Times New Roman" w:cs="Times New Roman"/>
          <w:sz w:val="28"/>
          <w:lang w:val="ru-RU"/>
        </w:rPr>
        <w:t>бюджетных</w:t>
      </w:r>
      <w:r w:rsidRPr="00867C08">
        <w:rPr>
          <w:rFonts w:ascii="Times New Roman" w:eastAsia="Times New Roman" w:hAnsi="Times New Roman" w:cs="Times New Roman"/>
          <w:spacing w:val="-7"/>
          <w:sz w:val="28"/>
          <w:lang w:val="ru-RU"/>
        </w:rPr>
        <w:t xml:space="preserve"> </w:t>
      </w:r>
      <w:r w:rsidRPr="00867C08">
        <w:rPr>
          <w:rFonts w:ascii="Times New Roman" w:eastAsia="Times New Roman" w:hAnsi="Times New Roman" w:cs="Times New Roman"/>
          <w:spacing w:val="-2"/>
          <w:sz w:val="28"/>
          <w:lang w:val="ru-RU"/>
        </w:rPr>
        <w:t>средств.</w:t>
      </w:r>
    </w:p>
    <w:p w14:paraId="1E6637EE" w14:textId="77777777" w:rsidR="00867C08" w:rsidRDefault="00867C08" w:rsidP="00B52643">
      <w:pPr>
        <w:autoSpaceDE w:val="0"/>
        <w:autoSpaceDN w:val="0"/>
        <w:rPr>
          <w:rFonts w:eastAsia="Times New Roman" w:cs="Times New Roman"/>
          <w:szCs w:val="28"/>
        </w:rPr>
      </w:pPr>
      <w:r w:rsidRPr="00842159">
        <w:rPr>
          <w:rFonts w:eastAsia="Times New Roman" w:cs="Times New Roman"/>
          <w:szCs w:val="28"/>
        </w:rPr>
        <w:t>Министерство</w:t>
      </w:r>
      <w:r w:rsidRPr="00842159">
        <w:rPr>
          <w:rFonts w:eastAsia="Times New Roman" w:cs="Times New Roman"/>
          <w:spacing w:val="-1"/>
          <w:szCs w:val="28"/>
        </w:rPr>
        <w:t xml:space="preserve"> энергетики и тарифов Республики Дагестан</w:t>
      </w:r>
      <w:r>
        <w:rPr>
          <w:rFonts w:eastAsia="Times New Roman" w:cs="Times New Roman"/>
          <w:spacing w:val="-1"/>
          <w:szCs w:val="28"/>
        </w:rPr>
        <w:t xml:space="preserve"> </w:t>
      </w:r>
      <w:r>
        <w:rPr>
          <w:rFonts w:eastAsia="Times New Roman" w:cs="Times New Roman"/>
          <w:szCs w:val="28"/>
        </w:rPr>
        <w:t>(далее – М</w:t>
      </w:r>
      <w:r w:rsidRPr="00842159">
        <w:rPr>
          <w:rFonts w:eastAsia="Times New Roman" w:cs="Times New Roman"/>
          <w:szCs w:val="28"/>
        </w:rPr>
        <w:t>инистерство).</w:t>
      </w:r>
    </w:p>
    <w:p w14:paraId="527C6BBE" w14:textId="77777777" w:rsidR="00867C08" w:rsidRPr="00867C08" w:rsidRDefault="00867C08" w:rsidP="00B52643">
      <w:pPr>
        <w:pStyle w:val="a3"/>
        <w:numPr>
          <w:ilvl w:val="0"/>
          <w:numId w:val="8"/>
        </w:numPr>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867C08">
        <w:rPr>
          <w:rFonts w:ascii="Times New Roman" w:eastAsia="Times New Roman" w:hAnsi="Times New Roman" w:cs="Times New Roman"/>
          <w:sz w:val="28"/>
          <w:szCs w:val="28"/>
          <w:lang w:val="ru-RU"/>
        </w:rPr>
        <w:t>Наименование бюджета бюджетно</w:t>
      </w:r>
      <w:r>
        <w:rPr>
          <w:rFonts w:ascii="Times New Roman" w:eastAsia="Times New Roman" w:hAnsi="Times New Roman" w:cs="Times New Roman"/>
          <w:sz w:val="28"/>
          <w:szCs w:val="28"/>
          <w:lang w:val="ru-RU"/>
        </w:rPr>
        <w:t>й системы Российской Федерации,</w:t>
      </w:r>
      <w:r>
        <w:rPr>
          <w:rFonts w:ascii="Times New Roman" w:eastAsia="Times New Roman" w:hAnsi="Times New Roman" w:cs="Times New Roman"/>
          <w:sz w:val="28"/>
          <w:szCs w:val="28"/>
          <w:lang w:val="ru-RU"/>
        </w:rPr>
        <w:br/>
      </w:r>
      <w:r w:rsidRPr="00867C08">
        <w:rPr>
          <w:rFonts w:ascii="Times New Roman" w:eastAsia="Times New Roman" w:hAnsi="Times New Roman" w:cs="Times New Roman"/>
          <w:sz w:val="28"/>
          <w:szCs w:val="28"/>
          <w:lang w:val="ru-RU"/>
        </w:rPr>
        <w:t>из которого предоставляется субсидия.</w:t>
      </w:r>
    </w:p>
    <w:p w14:paraId="0A3E4067" w14:textId="77777777" w:rsidR="000034E1" w:rsidRDefault="00867C08" w:rsidP="00B52643">
      <w:pPr>
        <w:autoSpaceDE w:val="0"/>
        <w:autoSpaceDN w:val="0"/>
        <w:rPr>
          <w:rFonts w:eastAsia="Times New Roman" w:cs="Times New Roman"/>
          <w:spacing w:val="-2"/>
          <w:szCs w:val="28"/>
        </w:rPr>
      </w:pPr>
      <w:r w:rsidRPr="00842159">
        <w:rPr>
          <w:rFonts w:eastAsia="Times New Roman" w:cs="Times New Roman"/>
          <w:szCs w:val="28"/>
        </w:rPr>
        <w:t>Республиканский бюджет</w:t>
      </w:r>
      <w:r w:rsidRPr="00842159">
        <w:rPr>
          <w:rFonts w:eastAsia="Times New Roman" w:cs="Times New Roman"/>
          <w:spacing w:val="-2"/>
          <w:szCs w:val="28"/>
        </w:rPr>
        <w:t>.</w:t>
      </w:r>
    </w:p>
    <w:p w14:paraId="113963DF" w14:textId="77777777" w:rsidR="000034E1" w:rsidRDefault="000034E1" w:rsidP="00B52643">
      <w:pPr>
        <w:pStyle w:val="a3"/>
        <w:numPr>
          <w:ilvl w:val="0"/>
          <w:numId w:val="8"/>
        </w:numPr>
        <w:autoSpaceDE w:val="0"/>
        <w:autoSpaceDN w:val="0"/>
        <w:spacing w:after="0" w:line="240" w:lineRule="auto"/>
        <w:ind w:left="0" w:firstLine="709"/>
        <w:rPr>
          <w:rFonts w:ascii="Times New Roman" w:eastAsia="Times New Roman" w:hAnsi="Times New Roman" w:cs="Times New Roman"/>
          <w:spacing w:val="-2"/>
          <w:sz w:val="28"/>
          <w:szCs w:val="28"/>
          <w:lang w:val="ru-RU"/>
        </w:rPr>
      </w:pPr>
      <w:r w:rsidRPr="000034E1">
        <w:rPr>
          <w:rFonts w:ascii="Times New Roman" w:eastAsia="Times New Roman" w:hAnsi="Times New Roman" w:cs="Times New Roman"/>
          <w:spacing w:val="-2"/>
          <w:sz w:val="28"/>
          <w:szCs w:val="28"/>
          <w:lang w:val="ru-RU"/>
        </w:rPr>
        <w:t xml:space="preserve">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программы), структурного элемента государственной (муниципальной) программы, в случае если субсидия предоставляется в целях реализации соответствующего национального проекта (программы), государственной (муниципальной) программы.</w:t>
      </w:r>
    </w:p>
    <w:p w14:paraId="61B91B2E" w14:textId="77777777" w:rsidR="000034E1" w:rsidRDefault="000034E1" w:rsidP="00B52643">
      <w:pPr>
        <w:tabs>
          <w:tab w:val="left" w:pos="920"/>
        </w:tabs>
        <w:autoSpaceDE w:val="0"/>
        <w:autoSpaceDN w:val="0"/>
        <w:rPr>
          <w:rFonts w:eastAsia="Times New Roman" w:cs="Times New Roman"/>
          <w:bCs/>
          <w:szCs w:val="28"/>
        </w:rPr>
      </w:pPr>
      <w:r w:rsidRPr="00842159">
        <w:rPr>
          <w:rFonts w:eastAsia="Times New Roman" w:cs="Times New Roman"/>
          <w:color w:val="000000"/>
          <w:spacing w:val="-2"/>
          <w:szCs w:val="28"/>
        </w:rPr>
        <w:t>Г</w:t>
      </w:r>
      <w:r w:rsidRPr="00842159">
        <w:rPr>
          <w:rFonts w:eastAsia="Times New Roman" w:cs="Times New Roman"/>
          <w:bCs/>
          <w:szCs w:val="28"/>
        </w:rPr>
        <w:t>осударственная программа Республики Дагестан «Развитие топливно-энергетического комплекса Республики Дагестан», утвержденн</w:t>
      </w:r>
      <w:r>
        <w:rPr>
          <w:rFonts w:eastAsia="Times New Roman" w:cs="Times New Roman"/>
          <w:bCs/>
          <w:szCs w:val="28"/>
        </w:rPr>
        <w:t>ая</w:t>
      </w:r>
      <w:r w:rsidRPr="00842159">
        <w:rPr>
          <w:rFonts w:eastAsia="Times New Roman" w:cs="Times New Roman"/>
          <w:bCs/>
          <w:szCs w:val="28"/>
        </w:rPr>
        <w:t xml:space="preserve"> постановлением Правительства Республики Даге</w:t>
      </w:r>
      <w:r>
        <w:rPr>
          <w:rFonts w:eastAsia="Times New Roman" w:cs="Times New Roman"/>
          <w:bCs/>
          <w:szCs w:val="28"/>
        </w:rPr>
        <w:t>стан от 26 октября 2021 г.</w:t>
      </w:r>
      <w:r w:rsidR="00213304">
        <w:rPr>
          <w:rFonts w:eastAsia="Times New Roman" w:cs="Times New Roman"/>
          <w:bCs/>
          <w:szCs w:val="28"/>
        </w:rPr>
        <w:t xml:space="preserve"> </w:t>
      </w:r>
      <w:r w:rsidRPr="00842159">
        <w:rPr>
          <w:rFonts w:eastAsia="Times New Roman" w:cs="Times New Roman"/>
          <w:bCs/>
          <w:szCs w:val="28"/>
        </w:rPr>
        <w:t>№ 293.</w:t>
      </w:r>
    </w:p>
    <w:p w14:paraId="1554A442" w14:textId="77777777" w:rsidR="000034E1" w:rsidRDefault="000034E1" w:rsidP="00B52643">
      <w:pPr>
        <w:pStyle w:val="a3"/>
        <w:numPr>
          <w:ilvl w:val="0"/>
          <w:numId w:val="8"/>
        </w:numPr>
        <w:tabs>
          <w:tab w:val="left" w:pos="920"/>
        </w:tabs>
        <w:autoSpaceDE w:val="0"/>
        <w:autoSpaceDN w:val="0"/>
        <w:spacing w:after="0" w:line="240" w:lineRule="auto"/>
        <w:ind w:left="0" w:firstLine="709"/>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lang w:val="ru-RU"/>
        </w:rPr>
        <w:t xml:space="preserve"> </w:t>
      </w:r>
      <w:r w:rsidRPr="000034E1">
        <w:rPr>
          <w:rFonts w:ascii="Times New Roman" w:eastAsia="Times New Roman" w:hAnsi="Times New Roman" w:cs="Times New Roman"/>
          <w:sz w:val="28"/>
          <w:szCs w:val="28"/>
        </w:rPr>
        <w:t>Наименование</w:t>
      </w:r>
      <w:r w:rsidRPr="000034E1">
        <w:rPr>
          <w:rFonts w:ascii="Times New Roman" w:eastAsia="Times New Roman" w:hAnsi="Times New Roman" w:cs="Times New Roman"/>
          <w:spacing w:val="-6"/>
          <w:sz w:val="28"/>
          <w:szCs w:val="28"/>
        </w:rPr>
        <w:t xml:space="preserve"> </w:t>
      </w:r>
      <w:r w:rsidRPr="000034E1">
        <w:rPr>
          <w:rFonts w:ascii="Times New Roman" w:eastAsia="Times New Roman" w:hAnsi="Times New Roman" w:cs="Times New Roman"/>
          <w:spacing w:val="-2"/>
          <w:sz w:val="28"/>
          <w:szCs w:val="28"/>
        </w:rPr>
        <w:t>субсидии.</w:t>
      </w:r>
    </w:p>
    <w:p w14:paraId="6B2E24B5" w14:textId="77777777" w:rsidR="000034E1" w:rsidRPr="000034E1" w:rsidRDefault="000034E1" w:rsidP="00B52643">
      <w:pPr>
        <w:pStyle w:val="a3"/>
        <w:tabs>
          <w:tab w:val="left" w:pos="920"/>
        </w:tabs>
        <w:autoSpaceDE w:val="0"/>
        <w:autoSpaceDN w:val="0"/>
        <w:spacing w:after="0" w:line="240" w:lineRule="auto"/>
        <w:ind w:left="0"/>
        <w:rPr>
          <w:rFonts w:ascii="Times New Roman" w:eastAsia="Times New Roman" w:hAnsi="Times New Roman" w:cs="Times New Roman"/>
          <w:spacing w:val="-2"/>
          <w:sz w:val="28"/>
          <w:szCs w:val="28"/>
          <w:lang w:val="ru-RU"/>
        </w:rPr>
      </w:pPr>
      <w:r w:rsidRPr="000034E1">
        <w:rPr>
          <w:rFonts w:ascii="Times New Roman" w:eastAsia="Times New Roman" w:hAnsi="Times New Roman" w:cs="Times New Roman"/>
          <w:spacing w:val="-2"/>
          <w:sz w:val="28"/>
          <w:szCs w:val="28"/>
          <w:lang w:val="ru-RU"/>
        </w:rPr>
        <w:t>Субсидия юридическим лицам и индивидуальным предпринимателям на возмещение части затрат на реализацию мероприятий по развитию заправочной инфраструктуры компримированного природного газа.</w:t>
      </w:r>
    </w:p>
    <w:p w14:paraId="64431E73" w14:textId="77777777" w:rsidR="000034E1" w:rsidRPr="000034E1" w:rsidRDefault="000034E1" w:rsidP="00B52643">
      <w:pPr>
        <w:pStyle w:val="a3"/>
        <w:numPr>
          <w:ilvl w:val="0"/>
          <w:numId w:val="8"/>
        </w:numPr>
        <w:autoSpaceDE w:val="0"/>
        <w:autoSpaceDN w:val="0"/>
        <w:spacing w:after="0" w:line="240" w:lineRule="auto"/>
        <w:ind w:left="0" w:firstLine="709"/>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lang w:val="ru-RU"/>
        </w:rPr>
        <w:t xml:space="preserve"> </w:t>
      </w:r>
      <w:r w:rsidRPr="000034E1">
        <w:rPr>
          <w:rFonts w:ascii="Times New Roman" w:eastAsia="Times New Roman" w:hAnsi="Times New Roman" w:cs="Times New Roman"/>
          <w:sz w:val="28"/>
          <w:szCs w:val="28"/>
        </w:rPr>
        <w:t>Цель</w:t>
      </w:r>
      <w:r w:rsidRPr="000034E1">
        <w:rPr>
          <w:rFonts w:ascii="Times New Roman" w:eastAsia="Times New Roman" w:hAnsi="Times New Roman" w:cs="Times New Roman"/>
          <w:spacing w:val="-6"/>
          <w:sz w:val="28"/>
          <w:szCs w:val="28"/>
        </w:rPr>
        <w:t xml:space="preserve"> </w:t>
      </w:r>
      <w:r w:rsidRPr="000034E1">
        <w:rPr>
          <w:rFonts w:ascii="Times New Roman" w:eastAsia="Times New Roman" w:hAnsi="Times New Roman" w:cs="Times New Roman"/>
          <w:sz w:val="28"/>
          <w:szCs w:val="28"/>
        </w:rPr>
        <w:t>предоставления</w:t>
      </w:r>
      <w:r w:rsidRPr="000034E1">
        <w:rPr>
          <w:rFonts w:ascii="Times New Roman" w:eastAsia="Times New Roman" w:hAnsi="Times New Roman" w:cs="Times New Roman"/>
          <w:spacing w:val="-6"/>
          <w:sz w:val="28"/>
          <w:szCs w:val="28"/>
        </w:rPr>
        <w:t xml:space="preserve"> </w:t>
      </w:r>
      <w:r w:rsidRPr="000034E1">
        <w:rPr>
          <w:rFonts w:ascii="Times New Roman" w:eastAsia="Times New Roman" w:hAnsi="Times New Roman" w:cs="Times New Roman"/>
          <w:spacing w:val="-2"/>
          <w:sz w:val="28"/>
          <w:szCs w:val="28"/>
        </w:rPr>
        <w:t>субсидии</w:t>
      </w:r>
      <w:r w:rsidR="005406E6">
        <w:rPr>
          <w:rFonts w:ascii="Times New Roman" w:eastAsia="Times New Roman" w:hAnsi="Times New Roman" w:cs="Times New Roman"/>
          <w:spacing w:val="-2"/>
          <w:sz w:val="28"/>
          <w:szCs w:val="28"/>
          <w:lang w:val="ru-RU"/>
        </w:rPr>
        <w:t>.</w:t>
      </w:r>
    </w:p>
    <w:p w14:paraId="7DF414CA" w14:textId="43524573" w:rsidR="000034E1" w:rsidRDefault="00EA5181" w:rsidP="00B52643">
      <w:pPr>
        <w:autoSpaceDE w:val="0"/>
        <w:autoSpaceDN w:val="0"/>
        <w:rPr>
          <w:rFonts w:eastAsia="Times New Roman" w:cs="Times New Roman"/>
          <w:spacing w:val="-2"/>
        </w:rPr>
      </w:pPr>
      <w:r>
        <w:rPr>
          <w:rFonts w:eastAsia="Times New Roman" w:cs="Times New Roman"/>
          <w:spacing w:val="-2"/>
        </w:rPr>
        <w:t>Возмещение части фактически</w:t>
      </w:r>
      <w:r w:rsidR="000034E1" w:rsidRPr="00842159">
        <w:rPr>
          <w:rFonts w:eastAsia="Times New Roman" w:cs="Times New Roman"/>
          <w:spacing w:val="-2"/>
        </w:rPr>
        <w:t xml:space="preserve"> понесенных затрат юридическим лицам </w:t>
      </w:r>
      <w:r w:rsidR="00D061D1">
        <w:rPr>
          <w:rFonts w:eastAsia="Times New Roman" w:cs="Times New Roman"/>
          <w:spacing w:val="-2"/>
        </w:rPr>
        <w:br/>
      </w:r>
      <w:r w:rsidR="000034E1" w:rsidRPr="00842159">
        <w:rPr>
          <w:rFonts w:eastAsia="Times New Roman" w:cs="Times New Roman"/>
          <w:spacing w:val="-2"/>
        </w:rPr>
        <w:t xml:space="preserve">и индивидуальным предпринимателям, реализующим инвестиционные проекты по строительству объектов заправки транспортных средств природным газом, осуществившим ввод в эксплуатацию объектов заправки транспортных средств природным газом не ранее 1 января года, в котором предоставляется субсидия. </w:t>
      </w:r>
    </w:p>
    <w:p w14:paraId="17CE829F" w14:textId="77777777" w:rsidR="00337426" w:rsidRPr="00337426" w:rsidRDefault="00337426" w:rsidP="00B52643">
      <w:pPr>
        <w:pStyle w:val="a3"/>
        <w:numPr>
          <w:ilvl w:val="0"/>
          <w:numId w:val="8"/>
        </w:numPr>
        <w:autoSpaceDE w:val="0"/>
        <w:autoSpaceDN w:val="0"/>
        <w:spacing w:after="0" w:line="240" w:lineRule="auto"/>
        <w:ind w:left="0" w:firstLine="709"/>
        <w:rPr>
          <w:rFonts w:ascii="Times New Roman" w:eastAsia="Times New Roman" w:hAnsi="Times New Roman" w:cs="Times New Roman"/>
          <w:spacing w:val="-2"/>
          <w:sz w:val="28"/>
          <w:szCs w:val="28"/>
          <w:lang w:val="ru-RU"/>
        </w:rPr>
      </w:pPr>
      <w:r w:rsidRPr="00337426">
        <w:rPr>
          <w:rFonts w:ascii="Times New Roman" w:eastAsia="Times New Roman" w:hAnsi="Times New Roman" w:cs="Times New Roman"/>
          <w:sz w:val="28"/>
          <w:szCs w:val="28"/>
          <w:lang w:val="ru-RU"/>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14:paraId="6875BD57" w14:textId="77777777" w:rsidR="00337426" w:rsidRDefault="00337426" w:rsidP="00B52643">
      <w:pPr>
        <w:autoSpaceDE w:val="0"/>
        <w:autoSpaceDN w:val="0"/>
        <w:rPr>
          <w:rFonts w:eastAsia="Times New Roman" w:cs="Times New Roman"/>
          <w:spacing w:val="-2"/>
          <w:szCs w:val="28"/>
        </w:rPr>
      </w:pPr>
      <w:r w:rsidRPr="00806978">
        <w:rPr>
          <w:rFonts w:eastAsia="Times New Roman" w:cs="Times New Roman"/>
          <w:szCs w:val="28"/>
        </w:rPr>
        <w:t>Субсидия</w:t>
      </w:r>
      <w:r w:rsidRPr="00806978">
        <w:rPr>
          <w:rFonts w:eastAsia="Times New Roman" w:cs="Times New Roman"/>
          <w:spacing w:val="-7"/>
          <w:szCs w:val="28"/>
        </w:rPr>
        <w:t xml:space="preserve"> </w:t>
      </w:r>
      <w:r w:rsidRPr="00806978">
        <w:rPr>
          <w:rFonts w:eastAsia="Times New Roman" w:cs="Times New Roman"/>
          <w:szCs w:val="28"/>
        </w:rPr>
        <w:t>на</w:t>
      </w:r>
      <w:r w:rsidRPr="00806978">
        <w:rPr>
          <w:rFonts w:eastAsia="Times New Roman" w:cs="Times New Roman"/>
          <w:spacing w:val="-7"/>
          <w:szCs w:val="28"/>
        </w:rPr>
        <w:t xml:space="preserve"> </w:t>
      </w:r>
      <w:r w:rsidRPr="00806978">
        <w:rPr>
          <w:rFonts w:eastAsia="Times New Roman" w:cs="Times New Roman"/>
          <w:szCs w:val="28"/>
        </w:rPr>
        <w:t>оказание</w:t>
      </w:r>
      <w:r w:rsidRPr="00806978">
        <w:rPr>
          <w:rFonts w:eastAsia="Times New Roman" w:cs="Times New Roman"/>
          <w:spacing w:val="-7"/>
          <w:szCs w:val="28"/>
        </w:rPr>
        <w:t xml:space="preserve"> </w:t>
      </w:r>
      <w:r w:rsidRPr="00806978">
        <w:rPr>
          <w:rFonts w:eastAsia="Times New Roman" w:cs="Times New Roman"/>
          <w:szCs w:val="28"/>
        </w:rPr>
        <w:t>услуг</w:t>
      </w:r>
      <w:r w:rsidRPr="00806978">
        <w:rPr>
          <w:rFonts w:eastAsia="Times New Roman" w:cs="Times New Roman"/>
          <w:spacing w:val="-7"/>
          <w:szCs w:val="28"/>
        </w:rPr>
        <w:t xml:space="preserve"> </w:t>
      </w:r>
      <w:r w:rsidRPr="00806978">
        <w:rPr>
          <w:rFonts w:eastAsia="Times New Roman" w:cs="Times New Roman"/>
          <w:szCs w:val="28"/>
        </w:rPr>
        <w:t>(выполнение</w:t>
      </w:r>
      <w:r w:rsidRPr="00806978">
        <w:rPr>
          <w:rFonts w:eastAsia="Times New Roman" w:cs="Times New Roman"/>
          <w:spacing w:val="-6"/>
          <w:szCs w:val="28"/>
        </w:rPr>
        <w:t xml:space="preserve"> </w:t>
      </w:r>
      <w:r w:rsidRPr="00806978">
        <w:rPr>
          <w:rFonts w:eastAsia="Times New Roman" w:cs="Times New Roman"/>
          <w:spacing w:val="-2"/>
          <w:szCs w:val="28"/>
        </w:rPr>
        <w:t>работ).</w:t>
      </w:r>
    </w:p>
    <w:p w14:paraId="07ED9990" w14:textId="77777777" w:rsidR="00337426" w:rsidRDefault="00337426" w:rsidP="00B52643">
      <w:pPr>
        <w:pStyle w:val="a3"/>
        <w:numPr>
          <w:ilvl w:val="0"/>
          <w:numId w:val="8"/>
        </w:numPr>
        <w:tabs>
          <w:tab w:val="left" w:pos="919"/>
        </w:tabs>
        <w:autoSpaceDE w:val="0"/>
        <w:autoSpaceDN w:val="0"/>
        <w:spacing w:after="0" w:line="240" w:lineRule="auto"/>
        <w:ind w:left="0" w:firstLine="709"/>
        <w:rPr>
          <w:rFonts w:ascii="Times New Roman" w:eastAsia="Times New Roman" w:hAnsi="Times New Roman" w:cs="Times New Roman"/>
          <w:sz w:val="28"/>
          <w:szCs w:val="28"/>
          <w:lang w:val="ru-RU"/>
        </w:rPr>
      </w:pPr>
      <w:r w:rsidRPr="00337426">
        <w:rPr>
          <w:rFonts w:ascii="Times New Roman" w:eastAsia="Times New Roman" w:hAnsi="Times New Roman" w:cs="Times New Roman"/>
          <w:sz w:val="28"/>
          <w:szCs w:val="28"/>
          <w:lang w:val="ru-RU"/>
        </w:rPr>
        <w:t xml:space="preserve"> Тип результата предоставления субсидии, определенный в соответствии</w:t>
      </w:r>
      <w:r w:rsidRPr="00337426">
        <w:rPr>
          <w:rFonts w:ascii="Times New Roman" w:eastAsia="Times New Roman" w:hAnsi="Times New Roman" w:cs="Times New Roman"/>
          <w:spacing w:val="-1"/>
          <w:sz w:val="28"/>
          <w:szCs w:val="28"/>
          <w:lang w:val="ru-RU"/>
        </w:rPr>
        <w:t xml:space="preserve"> </w:t>
      </w:r>
      <w:r w:rsidR="00D061D1">
        <w:rPr>
          <w:rFonts w:ascii="Times New Roman" w:eastAsia="Times New Roman" w:hAnsi="Times New Roman" w:cs="Times New Roman"/>
          <w:spacing w:val="-1"/>
          <w:sz w:val="28"/>
          <w:szCs w:val="28"/>
          <w:lang w:val="ru-RU"/>
        </w:rPr>
        <w:br/>
      </w:r>
      <w:r w:rsidRPr="00337426">
        <w:rPr>
          <w:rFonts w:ascii="Times New Roman" w:eastAsia="Times New Roman" w:hAnsi="Times New Roman" w:cs="Times New Roman"/>
          <w:sz w:val="28"/>
          <w:szCs w:val="28"/>
          <w:lang w:val="ru-RU"/>
        </w:rPr>
        <w:t>с</w:t>
      </w:r>
      <w:r w:rsidRPr="00337426">
        <w:rPr>
          <w:rFonts w:ascii="Times New Roman" w:eastAsia="Times New Roman" w:hAnsi="Times New Roman" w:cs="Times New Roman"/>
          <w:spacing w:val="-1"/>
          <w:sz w:val="28"/>
          <w:szCs w:val="28"/>
          <w:lang w:val="ru-RU"/>
        </w:rPr>
        <w:t xml:space="preserve"> </w:t>
      </w:r>
      <w:r w:rsidRPr="00337426">
        <w:rPr>
          <w:rFonts w:ascii="Times New Roman" w:eastAsia="Times New Roman" w:hAnsi="Times New Roman" w:cs="Times New Roman"/>
          <w:sz w:val="28"/>
          <w:szCs w:val="28"/>
          <w:lang w:val="ru-RU"/>
        </w:rPr>
        <w:t>порядком</w:t>
      </w:r>
      <w:r w:rsidRPr="00337426">
        <w:rPr>
          <w:rFonts w:ascii="Times New Roman" w:eastAsia="Times New Roman" w:hAnsi="Times New Roman" w:cs="Times New Roman"/>
          <w:spacing w:val="-1"/>
          <w:sz w:val="28"/>
          <w:szCs w:val="28"/>
          <w:lang w:val="ru-RU"/>
        </w:rPr>
        <w:t xml:space="preserve"> </w:t>
      </w:r>
      <w:r w:rsidRPr="00337426">
        <w:rPr>
          <w:rFonts w:ascii="Times New Roman" w:eastAsia="Times New Roman" w:hAnsi="Times New Roman" w:cs="Times New Roman"/>
          <w:sz w:val="28"/>
          <w:szCs w:val="28"/>
          <w:lang w:val="ru-RU"/>
        </w:rPr>
        <w:t>проведения мониторинга</w:t>
      </w:r>
      <w:r w:rsidRPr="00337426">
        <w:rPr>
          <w:rFonts w:ascii="Times New Roman" w:eastAsia="Times New Roman" w:hAnsi="Times New Roman" w:cs="Times New Roman"/>
          <w:spacing w:val="-1"/>
          <w:sz w:val="28"/>
          <w:szCs w:val="28"/>
          <w:lang w:val="ru-RU"/>
        </w:rPr>
        <w:t xml:space="preserve"> </w:t>
      </w:r>
      <w:r w:rsidRPr="00337426">
        <w:rPr>
          <w:rFonts w:ascii="Times New Roman" w:eastAsia="Times New Roman" w:hAnsi="Times New Roman" w:cs="Times New Roman"/>
          <w:sz w:val="28"/>
          <w:szCs w:val="28"/>
          <w:lang w:val="ru-RU"/>
        </w:rPr>
        <w:t>достижения результата.</w:t>
      </w:r>
    </w:p>
    <w:p w14:paraId="4128CC74" w14:textId="77777777" w:rsidR="00337426" w:rsidRPr="005406E6" w:rsidRDefault="00337426" w:rsidP="00B52643">
      <w:pPr>
        <w:autoSpaceDE w:val="0"/>
        <w:autoSpaceDN w:val="0"/>
        <w:rPr>
          <w:rFonts w:eastAsia="Times New Roman" w:cs="Times New Roman"/>
          <w:spacing w:val="-2"/>
          <w:szCs w:val="28"/>
        </w:rPr>
      </w:pPr>
      <w:r w:rsidRPr="00842159">
        <w:rPr>
          <w:rFonts w:eastAsia="Times New Roman" w:cs="Times New Roman"/>
          <w:szCs w:val="28"/>
        </w:rPr>
        <w:t>Оказание</w:t>
      </w:r>
      <w:r w:rsidRPr="00842159">
        <w:rPr>
          <w:rFonts w:eastAsia="Times New Roman" w:cs="Times New Roman"/>
          <w:spacing w:val="-8"/>
          <w:szCs w:val="28"/>
        </w:rPr>
        <w:t xml:space="preserve"> </w:t>
      </w:r>
      <w:r w:rsidRPr="00842159">
        <w:rPr>
          <w:rFonts w:eastAsia="Times New Roman" w:cs="Times New Roman"/>
          <w:szCs w:val="28"/>
        </w:rPr>
        <w:t>услуг</w:t>
      </w:r>
      <w:r w:rsidRPr="00842159">
        <w:rPr>
          <w:rFonts w:eastAsia="Times New Roman" w:cs="Times New Roman"/>
          <w:spacing w:val="-8"/>
          <w:szCs w:val="28"/>
        </w:rPr>
        <w:t xml:space="preserve"> </w:t>
      </w:r>
      <w:r w:rsidRPr="00842159">
        <w:rPr>
          <w:rFonts w:eastAsia="Times New Roman" w:cs="Times New Roman"/>
          <w:szCs w:val="28"/>
        </w:rPr>
        <w:t>(выполнение</w:t>
      </w:r>
      <w:r w:rsidRPr="00842159">
        <w:rPr>
          <w:rFonts w:eastAsia="Times New Roman" w:cs="Times New Roman"/>
          <w:spacing w:val="-3"/>
          <w:szCs w:val="28"/>
        </w:rPr>
        <w:t xml:space="preserve"> </w:t>
      </w:r>
      <w:r w:rsidRPr="00842159">
        <w:rPr>
          <w:rFonts w:eastAsia="Times New Roman" w:cs="Times New Roman"/>
          <w:spacing w:val="-2"/>
          <w:szCs w:val="28"/>
        </w:rPr>
        <w:t>работ).</w:t>
      </w:r>
    </w:p>
    <w:p w14:paraId="55385F3F" w14:textId="77777777" w:rsidR="00337426" w:rsidRDefault="00337426" w:rsidP="00B52643">
      <w:pPr>
        <w:pStyle w:val="a3"/>
        <w:numPr>
          <w:ilvl w:val="0"/>
          <w:numId w:val="8"/>
        </w:numPr>
        <w:tabs>
          <w:tab w:val="left" w:pos="919"/>
        </w:tabs>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337426">
        <w:rPr>
          <w:rFonts w:ascii="Times New Roman" w:eastAsia="Times New Roman" w:hAnsi="Times New Roman" w:cs="Times New Roman"/>
          <w:sz w:val="28"/>
          <w:szCs w:val="28"/>
          <w:lang w:val="ru-RU"/>
        </w:rPr>
        <w:t xml:space="preserve">Код результата предоставления субсидии, определенного в соответствии </w:t>
      </w:r>
      <w:r w:rsidR="00D061D1">
        <w:rPr>
          <w:rFonts w:ascii="Times New Roman" w:eastAsia="Times New Roman" w:hAnsi="Times New Roman" w:cs="Times New Roman"/>
          <w:sz w:val="28"/>
          <w:szCs w:val="28"/>
          <w:lang w:val="ru-RU"/>
        </w:rPr>
        <w:br/>
      </w:r>
      <w:r w:rsidRPr="00337426">
        <w:rPr>
          <w:rFonts w:ascii="Times New Roman" w:eastAsia="Times New Roman" w:hAnsi="Times New Roman" w:cs="Times New Roman"/>
          <w:sz w:val="28"/>
          <w:szCs w:val="28"/>
          <w:lang w:val="ru-RU"/>
        </w:rPr>
        <w:lastRenderedPageBreak/>
        <w:t>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14:paraId="6EAADD4F" w14:textId="77777777" w:rsidR="00337426" w:rsidRPr="00337426" w:rsidRDefault="00337426" w:rsidP="00B52643">
      <w:pPr>
        <w:autoSpaceDE w:val="0"/>
        <w:autoSpaceDN w:val="0"/>
        <w:rPr>
          <w:rFonts w:eastAsia="Times New Roman" w:cs="Times New Roman"/>
          <w:szCs w:val="28"/>
        </w:rPr>
      </w:pPr>
      <w:r w:rsidRPr="00337426">
        <w:rPr>
          <w:rFonts w:eastAsia="Times New Roman" w:cs="Times New Roman"/>
          <w:szCs w:val="28"/>
        </w:rPr>
        <w:t>Код</w:t>
      </w:r>
      <w:r w:rsidRPr="00337426">
        <w:rPr>
          <w:rFonts w:eastAsia="Times New Roman" w:cs="Times New Roman"/>
          <w:spacing w:val="-8"/>
          <w:szCs w:val="28"/>
        </w:rPr>
        <w:t xml:space="preserve"> </w:t>
      </w:r>
      <w:r w:rsidRPr="00337426">
        <w:rPr>
          <w:rFonts w:eastAsia="Times New Roman" w:cs="Times New Roman"/>
          <w:szCs w:val="28"/>
        </w:rPr>
        <w:t>результата</w:t>
      </w:r>
      <w:r w:rsidRPr="00337426">
        <w:rPr>
          <w:rFonts w:eastAsia="Times New Roman" w:cs="Times New Roman"/>
          <w:spacing w:val="-7"/>
          <w:szCs w:val="28"/>
        </w:rPr>
        <w:t xml:space="preserve"> </w:t>
      </w:r>
      <w:r w:rsidRPr="00337426">
        <w:rPr>
          <w:rFonts w:eastAsia="Times New Roman" w:cs="Times New Roman"/>
          <w:szCs w:val="28"/>
        </w:rPr>
        <w:t>предоставления</w:t>
      </w:r>
      <w:r w:rsidRPr="00337426">
        <w:rPr>
          <w:rFonts w:eastAsia="Times New Roman" w:cs="Times New Roman"/>
          <w:spacing w:val="-7"/>
          <w:szCs w:val="28"/>
        </w:rPr>
        <w:t xml:space="preserve"> </w:t>
      </w:r>
      <w:r w:rsidRPr="00337426">
        <w:rPr>
          <w:rFonts w:eastAsia="Times New Roman" w:cs="Times New Roman"/>
          <w:szCs w:val="28"/>
        </w:rPr>
        <w:t>субсидии</w:t>
      </w:r>
      <w:r w:rsidRPr="00337426">
        <w:rPr>
          <w:rFonts w:eastAsia="Times New Roman" w:cs="Times New Roman"/>
          <w:spacing w:val="-7"/>
          <w:szCs w:val="28"/>
        </w:rPr>
        <w:t xml:space="preserve"> </w:t>
      </w:r>
      <w:r w:rsidRPr="00337426">
        <w:rPr>
          <w:rFonts w:eastAsia="Times New Roman" w:cs="Times New Roman"/>
          <w:szCs w:val="28"/>
        </w:rPr>
        <w:t>–</w:t>
      </w:r>
      <w:r w:rsidRPr="00337426">
        <w:rPr>
          <w:rFonts w:eastAsia="Times New Roman" w:cs="Times New Roman"/>
          <w:spacing w:val="-6"/>
          <w:szCs w:val="28"/>
        </w:rPr>
        <w:t xml:space="preserve"> </w:t>
      </w:r>
      <w:r w:rsidRPr="00337426">
        <w:rPr>
          <w:rFonts w:eastAsia="Times New Roman" w:cs="Times New Roman"/>
          <w:spacing w:val="-2"/>
          <w:szCs w:val="28"/>
        </w:rPr>
        <w:t>Р_0000008194.</w:t>
      </w:r>
    </w:p>
    <w:p w14:paraId="2BF90F58" w14:textId="77777777" w:rsidR="00337426" w:rsidRDefault="00337426" w:rsidP="00B52643">
      <w:pPr>
        <w:autoSpaceDE w:val="0"/>
        <w:autoSpaceDN w:val="0"/>
        <w:rPr>
          <w:rFonts w:eastAsia="Times New Roman" w:cs="Times New Roman"/>
          <w:szCs w:val="28"/>
        </w:rPr>
      </w:pPr>
      <w:r w:rsidRPr="00337426">
        <w:rPr>
          <w:rFonts w:eastAsia="Times New Roman" w:cs="Times New Roman"/>
          <w:szCs w:val="28"/>
        </w:rPr>
        <w:t xml:space="preserve">Наименование результата предоставления субсидии </w:t>
      </w:r>
      <w:r w:rsidRPr="00337426">
        <w:rPr>
          <w:rFonts w:eastAsia="Times New Roman" w:cs="Times New Roman"/>
          <w:b/>
          <w:szCs w:val="28"/>
        </w:rPr>
        <w:t xml:space="preserve">– </w:t>
      </w:r>
      <w:r w:rsidRPr="00337426">
        <w:rPr>
          <w:rFonts w:eastAsia="Times New Roman" w:cs="Times New Roman"/>
          <w:szCs w:val="28"/>
        </w:rPr>
        <w:t>количество объектов заправки, введенных в эксплуатацию, по состоянию на 31 декабря года предоставления субсидии.</w:t>
      </w:r>
    </w:p>
    <w:p w14:paraId="0CCE6F53" w14:textId="77777777" w:rsidR="00337426" w:rsidRDefault="00C86A30" w:rsidP="00B52643">
      <w:pPr>
        <w:pStyle w:val="a3"/>
        <w:numPr>
          <w:ilvl w:val="0"/>
          <w:numId w:val="8"/>
        </w:numPr>
        <w:autoSpaceDE w:val="0"/>
        <w:autoSpaceDN w:val="0"/>
        <w:spacing w:after="0" w:line="240" w:lineRule="auto"/>
        <w:ind w:left="0" w:firstLine="709"/>
        <w:rPr>
          <w:rFonts w:ascii="Times New Roman" w:eastAsia="Times New Roman" w:hAnsi="Times New Roman" w:cs="Times New Roman"/>
          <w:sz w:val="28"/>
          <w:szCs w:val="28"/>
        </w:rPr>
      </w:pPr>
      <w:r w:rsidRPr="00C86A30">
        <w:rPr>
          <w:rFonts w:ascii="Times New Roman" w:eastAsia="Times New Roman" w:hAnsi="Times New Roman" w:cs="Times New Roman"/>
          <w:sz w:val="28"/>
          <w:szCs w:val="28"/>
          <w:lang w:val="ru-RU"/>
        </w:rPr>
        <w:t xml:space="preserve"> </w:t>
      </w:r>
      <w:r w:rsidRPr="00C86A30">
        <w:rPr>
          <w:rFonts w:ascii="Times New Roman" w:eastAsia="Times New Roman" w:hAnsi="Times New Roman" w:cs="Times New Roman"/>
          <w:sz w:val="28"/>
          <w:szCs w:val="28"/>
        </w:rPr>
        <w:t>Способ предоставления субсидии.</w:t>
      </w:r>
    </w:p>
    <w:p w14:paraId="66917A26" w14:textId="77777777" w:rsidR="00C86A30" w:rsidRPr="00EC0FC5" w:rsidRDefault="005406E6" w:rsidP="00B52643">
      <w:pPr>
        <w:autoSpaceDE w:val="0"/>
        <w:autoSpaceDN w:val="0"/>
        <w:rPr>
          <w:rFonts w:eastAsia="Times New Roman" w:cs="Times New Roman"/>
          <w:spacing w:val="-2"/>
          <w:szCs w:val="28"/>
        </w:rPr>
      </w:pPr>
      <w:r>
        <w:rPr>
          <w:rFonts w:eastAsia="Times New Roman" w:cs="Times New Roman"/>
          <w:spacing w:val="-2"/>
          <w:szCs w:val="28"/>
        </w:rPr>
        <w:t>Возмещение недополученных доходов</w:t>
      </w:r>
      <w:r w:rsidR="00D91105">
        <w:rPr>
          <w:rFonts w:eastAsia="Times New Roman" w:cs="Times New Roman"/>
          <w:spacing w:val="-2"/>
          <w:szCs w:val="28"/>
        </w:rPr>
        <w:t xml:space="preserve"> и (или) возмещение затрат</w:t>
      </w:r>
      <w:r w:rsidR="00C86A30">
        <w:rPr>
          <w:rFonts w:eastAsia="Times New Roman" w:cs="Times New Roman"/>
          <w:spacing w:val="-2"/>
          <w:szCs w:val="28"/>
        </w:rPr>
        <w:t>.</w:t>
      </w:r>
    </w:p>
    <w:p w14:paraId="7607EA14" w14:textId="77777777" w:rsidR="00EC0FC5" w:rsidRDefault="00612677" w:rsidP="00B52643">
      <w:pPr>
        <w:pStyle w:val="a3"/>
        <w:numPr>
          <w:ilvl w:val="0"/>
          <w:numId w:val="8"/>
        </w:numPr>
        <w:autoSpaceDE w:val="0"/>
        <w:autoSpaceDN w:val="0"/>
        <w:spacing w:after="0" w:line="240" w:lineRule="auto"/>
        <w:ind w:left="0" w:firstLine="709"/>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2"/>
          <w:sz w:val="28"/>
          <w:szCs w:val="28"/>
          <w:lang w:val="ru-RU"/>
        </w:rPr>
        <w:t xml:space="preserve"> </w:t>
      </w:r>
      <w:r w:rsidR="00EC0FC5" w:rsidRPr="00EC0FC5">
        <w:rPr>
          <w:rFonts w:ascii="Times New Roman" w:eastAsia="Times New Roman" w:hAnsi="Times New Roman" w:cs="Times New Roman"/>
          <w:spacing w:val="-2"/>
          <w:sz w:val="28"/>
          <w:szCs w:val="28"/>
          <w:lang w:val="ru-RU"/>
        </w:rPr>
        <w:t>Способ осуществления отбора получателей субсидии для предоставления субсидии.</w:t>
      </w:r>
    </w:p>
    <w:p w14:paraId="28ABFF26" w14:textId="77777777" w:rsidR="00612677" w:rsidRDefault="00D91105" w:rsidP="00B52643">
      <w:pPr>
        <w:autoSpaceDE w:val="0"/>
        <w:autoSpaceDN w:val="0"/>
        <w:rPr>
          <w:rFonts w:eastAsia="Times New Roman" w:cs="Times New Roman"/>
          <w:spacing w:val="-2"/>
          <w:szCs w:val="28"/>
        </w:rPr>
      </w:pPr>
      <w:r>
        <w:rPr>
          <w:rFonts w:eastAsia="Times New Roman" w:cs="Times New Roman"/>
          <w:spacing w:val="-2"/>
          <w:szCs w:val="28"/>
        </w:rPr>
        <w:t>Запрос предложений</w:t>
      </w:r>
      <w:r w:rsidR="00612677" w:rsidRPr="00842159">
        <w:rPr>
          <w:rFonts w:eastAsia="Times New Roman" w:cs="Times New Roman"/>
          <w:spacing w:val="-2"/>
          <w:szCs w:val="28"/>
        </w:rPr>
        <w:t>.</w:t>
      </w:r>
    </w:p>
    <w:p w14:paraId="69680E46" w14:textId="77777777" w:rsidR="00612677" w:rsidRDefault="00612677" w:rsidP="00B52643">
      <w:pPr>
        <w:pStyle w:val="a3"/>
        <w:numPr>
          <w:ilvl w:val="0"/>
          <w:numId w:val="8"/>
        </w:numPr>
        <w:autoSpaceDE w:val="0"/>
        <w:autoSpaceDN w:val="0"/>
        <w:spacing w:after="0" w:line="240" w:lineRule="auto"/>
        <w:ind w:left="0" w:firstLine="709"/>
        <w:rPr>
          <w:rFonts w:ascii="Times New Roman" w:eastAsia="Times New Roman" w:hAnsi="Times New Roman" w:cs="Times New Roman"/>
          <w:spacing w:val="-2"/>
          <w:sz w:val="28"/>
          <w:szCs w:val="28"/>
          <w:lang w:val="ru-RU"/>
        </w:rPr>
      </w:pPr>
      <w:r w:rsidRPr="00612677">
        <w:rPr>
          <w:rFonts w:ascii="Times New Roman" w:eastAsia="Times New Roman" w:hAnsi="Times New Roman" w:cs="Times New Roman"/>
          <w:sz w:val="28"/>
          <w:szCs w:val="28"/>
          <w:lang w:val="ru-RU"/>
        </w:rPr>
        <w:t xml:space="preserve"> Требования, определенные в соответствии с пунктом 19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w:t>
      </w:r>
      <w:r w:rsidRPr="00612677">
        <w:rPr>
          <w:rFonts w:ascii="Times New Roman" w:eastAsia="Times New Roman" w:hAnsi="Times New Roman" w:cs="Times New Roman"/>
          <w:spacing w:val="9"/>
          <w:sz w:val="28"/>
          <w:szCs w:val="28"/>
          <w:lang w:val="ru-RU"/>
        </w:rPr>
        <w:t xml:space="preserve"> </w:t>
      </w:r>
      <w:r w:rsidRPr="00612677">
        <w:rPr>
          <w:rFonts w:ascii="Times New Roman" w:eastAsia="Times New Roman" w:hAnsi="Times New Roman" w:cs="Times New Roman"/>
          <w:sz w:val="28"/>
          <w:szCs w:val="28"/>
          <w:lang w:val="ru-RU"/>
        </w:rPr>
        <w:t>Российской</w:t>
      </w:r>
      <w:r w:rsidRPr="00612677">
        <w:rPr>
          <w:rFonts w:ascii="Times New Roman" w:eastAsia="Times New Roman" w:hAnsi="Times New Roman" w:cs="Times New Roman"/>
          <w:spacing w:val="9"/>
          <w:sz w:val="28"/>
          <w:szCs w:val="28"/>
          <w:lang w:val="ru-RU"/>
        </w:rPr>
        <w:t xml:space="preserve"> </w:t>
      </w:r>
      <w:r w:rsidRPr="00612677">
        <w:rPr>
          <w:rFonts w:ascii="Times New Roman" w:eastAsia="Times New Roman" w:hAnsi="Times New Roman" w:cs="Times New Roman"/>
          <w:sz w:val="28"/>
          <w:szCs w:val="28"/>
          <w:lang w:val="ru-RU"/>
        </w:rPr>
        <w:t>Федерации</w:t>
      </w:r>
      <w:r w:rsidRPr="00612677">
        <w:rPr>
          <w:rFonts w:ascii="Times New Roman" w:eastAsia="Times New Roman" w:hAnsi="Times New Roman" w:cs="Times New Roman"/>
          <w:spacing w:val="54"/>
          <w:w w:val="150"/>
          <w:sz w:val="28"/>
          <w:szCs w:val="28"/>
          <w:lang w:val="ru-RU"/>
        </w:rPr>
        <w:t xml:space="preserve"> </w:t>
      </w:r>
      <w:r w:rsidR="00213304">
        <w:rPr>
          <w:rFonts w:ascii="Times New Roman" w:eastAsia="Times New Roman" w:hAnsi="Times New Roman" w:cs="Times New Roman"/>
          <w:spacing w:val="54"/>
          <w:w w:val="150"/>
          <w:sz w:val="28"/>
          <w:szCs w:val="28"/>
          <w:lang w:val="ru-RU"/>
        </w:rPr>
        <w:br/>
      </w:r>
      <w:r w:rsidRPr="00612677">
        <w:rPr>
          <w:rFonts w:ascii="Times New Roman" w:eastAsia="Times New Roman" w:hAnsi="Times New Roman" w:cs="Times New Roman"/>
          <w:sz w:val="28"/>
          <w:szCs w:val="28"/>
          <w:lang w:val="ru-RU"/>
        </w:rPr>
        <w:t>от</w:t>
      </w:r>
      <w:r w:rsidRPr="00612677">
        <w:rPr>
          <w:rFonts w:ascii="Times New Roman" w:eastAsia="Times New Roman" w:hAnsi="Times New Roman" w:cs="Times New Roman"/>
          <w:spacing w:val="9"/>
          <w:sz w:val="28"/>
          <w:szCs w:val="28"/>
          <w:lang w:val="ru-RU"/>
        </w:rPr>
        <w:t xml:space="preserve"> </w:t>
      </w:r>
      <w:r w:rsidRPr="00612677">
        <w:rPr>
          <w:rFonts w:ascii="Times New Roman" w:eastAsia="Times New Roman" w:hAnsi="Times New Roman" w:cs="Times New Roman"/>
          <w:sz w:val="28"/>
          <w:szCs w:val="28"/>
          <w:lang w:val="ru-RU"/>
        </w:rPr>
        <w:t>25.10.2023</w:t>
      </w:r>
      <w:r w:rsidRPr="00612677">
        <w:rPr>
          <w:rFonts w:ascii="Times New Roman" w:eastAsia="Times New Roman" w:hAnsi="Times New Roman" w:cs="Times New Roman"/>
          <w:spacing w:val="10"/>
          <w:sz w:val="28"/>
          <w:szCs w:val="28"/>
          <w:lang w:val="ru-RU"/>
        </w:rPr>
        <w:t xml:space="preserve"> </w:t>
      </w:r>
      <w:r w:rsidRPr="00612677">
        <w:rPr>
          <w:rFonts w:ascii="Times New Roman" w:eastAsia="Times New Roman" w:hAnsi="Times New Roman" w:cs="Times New Roman"/>
          <w:sz w:val="28"/>
          <w:szCs w:val="28"/>
          <w:lang w:val="ru-RU"/>
        </w:rPr>
        <w:t>№</w:t>
      </w:r>
      <w:r w:rsidRPr="00612677">
        <w:rPr>
          <w:rFonts w:ascii="Times New Roman" w:eastAsia="Times New Roman" w:hAnsi="Times New Roman" w:cs="Times New Roman"/>
          <w:spacing w:val="9"/>
          <w:sz w:val="28"/>
          <w:szCs w:val="28"/>
          <w:lang w:val="ru-RU"/>
        </w:rPr>
        <w:t xml:space="preserve"> </w:t>
      </w:r>
      <w:r w:rsidRPr="00612677">
        <w:rPr>
          <w:rFonts w:ascii="Times New Roman" w:eastAsia="Times New Roman" w:hAnsi="Times New Roman" w:cs="Times New Roman"/>
          <w:sz w:val="28"/>
          <w:szCs w:val="28"/>
          <w:lang w:val="ru-RU"/>
        </w:rPr>
        <w:t>1780</w:t>
      </w:r>
      <w:r w:rsidRPr="00612677">
        <w:rPr>
          <w:rFonts w:ascii="Times New Roman" w:eastAsia="Times New Roman" w:hAnsi="Times New Roman" w:cs="Times New Roman"/>
          <w:spacing w:val="9"/>
          <w:sz w:val="28"/>
          <w:szCs w:val="28"/>
          <w:lang w:val="ru-RU"/>
        </w:rPr>
        <w:t xml:space="preserve"> </w:t>
      </w:r>
      <w:r w:rsidRPr="00612677">
        <w:rPr>
          <w:rFonts w:ascii="Times New Roman" w:eastAsia="Times New Roman" w:hAnsi="Times New Roman" w:cs="Times New Roman"/>
          <w:sz w:val="28"/>
          <w:szCs w:val="28"/>
          <w:lang w:val="ru-RU"/>
        </w:rPr>
        <w:t>(далее</w:t>
      </w:r>
      <w:r w:rsidRPr="00612677">
        <w:rPr>
          <w:rFonts w:ascii="Times New Roman" w:eastAsia="Times New Roman" w:hAnsi="Times New Roman" w:cs="Times New Roman"/>
          <w:spacing w:val="11"/>
          <w:sz w:val="28"/>
          <w:szCs w:val="28"/>
          <w:lang w:val="ru-RU"/>
        </w:rPr>
        <w:t xml:space="preserve"> </w:t>
      </w:r>
      <w:r w:rsidRPr="00612677">
        <w:rPr>
          <w:rFonts w:ascii="Times New Roman" w:eastAsia="Times New Roman" w:hAnsi="Times New Roman" w:cs="Times New Roman"/>
          <w:spacing w:val="-2"/>
          <w:sz w:val="28"/>
          <w:szCs w:val="28"/>
          <w:lang w:val="ru-RU"/>
        </w:rPr>
        <w:t xml:space="preserve">Правила </w:t>
      </w:r>
      <w:r w:rsidRPr="00612677">
        <w:rPr>
          <w:rFonts w:ascii="Times New Roman" w:eastAsia="Times New Roman" w:hAnsi="Times New Roman" w:cs="Times New Roman"/>
          <w:sz w:val="28"/>
          <w:szCs w:val="28"/>
          <w:lang w:val="ru-RU"/>
        </w:rPr>
        <w:t>№ 1780), которым должны соответствовать юридические лица, индивидуальные предприниматели, а также физические лица - производители товаров, работ, услуг, участвующие в отборе на получение субсидии в соответствии с порядком проведения отбора получателей субсидии, установленным Правительством Российской Федерации в соответствии с пунктом 4 статьи 78.5 Бюджетного кодекса Российской Федерации, а также получатели субсидии, определенные в соответствии с пунктом 20 Правил № 1780, а также при необходимости информация, предусмотренная абзацем третьим подпун</w:t>
      </w:r>
      <w:r w:rsidR="00D91105">
        <w:rPr>
          <w:rFonts w:ascii="Times New Roman" w:eastAsia="Times New Roman" w:hAnsi="Times New Roman" w:cs="Times New Roman"/>
          <w:sz w:val="28"/>
          <w:szCs w:val="28"/>
          <w:lang w:val="ru-RU"/>
        </w:rPr>
        <w:t xml:space="preserve">кта </w:t>
      </w:r>
      <w:r w:rsidR="00213304">
        <w:rPr>
          <w:rFonts w:ascii="Times New Roman" w:eastAsia="Times New Roman" w:hAnsi="Times New Roman" w:cs="Times New Roman"/>
          <w:sz w:val="28"/>
          <w:szCs w:val="28"/>
          <w:lang w:val="ru-RU"/>
        </w:rPr>
        <w:br/>
      </w:r>
      <w:r w:rsidR="00D91105">
        <w:rPr>
          <w:rFonts w:ascii="Times New Roman" w:eastAsia="Times New Roman" w:hAnsi="Times New Roman" w:cs="Times New Roman"/>
          <w:sz w:val="28"/>
          <w:szCs w:val="28"/>
          <w:lang w:val="ru-RU"/>
        </w:rPr>
        <w:t>«а» пункта 18 Правил № 1780</w:t>
      </w:r>
      <w:r w:rsidR="00543268">
        <w:rPr>
          <w:rFonts w:ascii="Times New Roman" w:eastAsia="Times New Roman" w:hAnsi="Times New Roman" w:cs="Times New Roman"/>
          <w:spacing w:val="-2"/>
          <w:sz w:val="28"/>
          <w:szCs w:val="28"/>
          <w:lang w:val="ru-RU"/>
        </w:rPr>
        <w:t>.</w:t>
      </w:r>
    </w:p>
    <w:p w14:paraId="57F8797B" w14:textId="77777777" w:rsidR="007E19EA" w:rsidRPr="007E19EA" w:rsidRDefault="00612677" w:rsidP="007E19EA">
      <w:pPr>
        <w:autoSpaceDE w:val="0"/>
        <w:autoSpaceDN w:val="0"/>
        <w:rPr>
          <w:rFonts w:eastAsia="Times New Roman" w:cs="Times New Roman"/>
          <w:spacing w:val="-2"/>
          <w:szCs w:val="28"/>
        </w:rPr>
      </w:pPr>
      <w:r w:rsidRPr="00612677">
        <w:rPr>
          <w:rFonts w:eastAsia="Times New Roman" w:cs="Times New Roman"/>
          <w:szCs w:val="28"/>
        </w:rPr>
        <w:t>Получатель</w:t>
      </w:r>
      <w:r w:rsidRPr="00612677">
        <w:rPr>
          <w:rFonts w:eastAsia="Times New Roman" w:cs="Times New Roman"/>
          <w:spacing w:val="-10"/>
          <w:szCs w:val="28"/>
        </w:rPr>
        <w:t xml:space="preserve"> </w:t>
      </w:r>
      <w:r w:rsidRPr="00612677">
        <w:rPr>
          <w:rFonts w:eastAsia="Times New Roman" w:cs="Times New Roman"/>
          <w:szCs w:val="28"/>
        </w:rPr>
        <w:t>субсидии</w:t>
      </w:r>
      <w:r w:rsidRPr="00612677">
        <w:rPr>
          <w:rFonts w:eastAsia="Times New Roman" w:cs="Times New Roman"/>
          <w:spacing w:val="-10"/>
          <w:szCs w:val="28"/>
        </w:rPr>
        <w:t xml:space="preserve"> </w:t>
      </w:r>
      <w:r w:rsidRPr="00612677">
        <w:rPr>
          <w:rFonts w:eastAsia="Times New Roman" w:cs="Times New Roman"/>
          <w:szCs w:val="28"/>
        </w:rPr>
        <w:t>должен</w:t>
      </w:r>
      <w:r w:rsidRPr="00612677">
        <w:rPr>
          <w:rFonts w:eastAsia="Times New Roman" w:cs="Times New Roman"/>
          <w:spacing w:val="-9"/>
          <w:szCs w:val="28"/>
        </w:rPr>
        <w:t xml:space="preserve"> </w:t>
      </w:r>
      <w:r w:rsidRPr="00612677">
        <w:rPr>
          <w:rFonts w:eastAsia="Times New Roman" w:cs="Times New Roman"/>
          <w:szCs w:val="28"/>
        </w:rPr>
        <w:t>соответствовать</w:t>
      </w:r>
      <w:r w:rsidRPr="00612677">
        <w:rPr>
          <w:rFonts w:eastAsia="Times New Roman" w:cs="Times New Roman"/>
          <w:spacing w:val="-10"/>
          <w:szCs w:val="28"/>
        </w:rPr>
        <w:t xml:space="preserve"> </w:t>
      </w:r>
      <w:r w:rsidRPr="00612677">
        <w:rPr>
          <w:rFonts w:eastAsia="Times New Roman" w:cs="Times New Roman"/>
          <w:szCs w:val="28"/>
        </w:rPr>
        <w:t>следующим</w:t>
      </w:r>
      <w:r w:rsidRPr="00612677">
        <w:rPr>
          <w:rFonts w:eastAsia="Times New Roman" w:cs="Times New Roman"/>
          <w:spacing w:val="-9"/>
          <w:szCs w:val="28"/>
        </w:rPr>
        <w:t xml:space="preserve"> </w:t>
      </w:r>
      <w:r w:rsidRPr="00612677">
        <w:rPr>
          <w:rFonts w:eastAsia="Times New Roman" w:cs="Times New Roman"/>
          <w:spacing w:val="-2"/>
          <w:szCs w:val="28"/>
        </w:rPr>
        <w:t>требованиям:</w:t>
      </w:r>
    </w:p>
    <w:p w14:paraId="72594CA8" w14:textId="77777777" w:rsidR="00612677" w:rsidRPr="00842159" w:rsidRDefault="00612677" w:rsidP="00B52643">
      <w:pPr>
        <w:autoSpaceDE w:val="0"/>
        <w:autoSpaceDN w:val="0"/>
        <w:rPr>
          <w:rFonts w:eastAsia="Times New Roman" w:cs="Times New Roman"/>
          <w:szCs w:val="28"/>
        </w:rPr>
      </w:pPr>
      <w:r w:rsidRPr="00842159">
        <w:rPr>
          <w:rFonts w:eastAsia="Times New Roman" w:cs="Times New Roman"/>
          <w:szCs w:val="28"/>
        </w:rPr>
        <w:t>а)</w:t>
      </w:r>
      <w:r w:rsidRPr="00842159">
        <w:rPr>
          <w:rFonts w:eastAsia="Times New Roman" w:cs="Times New Roman"/>
          <w:spacing w:val="-3"/>
          <w:szCs w:val="28"/>
        </w:rPr>
        <w:t xml:space="preserve"> </w:t>
      </w:r>
      <w:bookmarkStart w:id="1" w:name="_Hlk202353173"/>
      <w:r w:rsidRPr="00842159">
        <w:rPr>
          <w:rFonts w:eastAsia="Times New Roman" w:cs="Times New Roman"/>
          <w:szCs w:val="28"/>
        </w:rPr>
        <w:t>получатель</w:t>
      </w:r>
      <w:r w:rsidRPr="00842159">
        <w:rPr>
          <w:rFonts w:eastAsia="Times New Roman" w:cs="Times New Roman"/>
          <w:spacing w:val="-3"/>
          <w:szCs w:val="28"/>
        </w:rPr>
        <w:t xml:space="preserve"> </w:t>
      </w:r>
      <w:r w:rsidRPr="00842159">
        <w:rPr>
          <w:rFonts w:eastAsia="Times New Roman" w:cs="Times New Roman"/>
          <w:szCs w:val="28"/>
        </w:rPr>
        <w:t>субсидии</w:t>
      </w:r>
      <w:r w:rsidRPr="00842159">
        <w:rPr>
          <w:rFonts w:eastAsia="Times New Roman" w:cs="Times New Roman"/>
          <w:spacing w:val="-3"/>
          <w:szCs w:val="28"/>
        </w:rPr>
        <w:t xml:space="preserve"> </w:t>
      </w:r>
      <w:r w:rsidRPr="00842159">
        <w:rPr>
          <w:rFonts w:eastAsia="Times New Roman" w:cs="Times New Roman"/>
          <w:szCs w:val="28"/>
        </w:rPr>
        <w:t>не</w:t>
      </w:r>
      <w:r w:rsidRPr="00842159">
        <w:rPr>
          <w:rFonts w:eastAsia="Times New Roman" w:cs="Times New Roman"/>
          <w:spacing w:val="-3"/>
          <w:szCs w:val="28"/>
        </w:rPr>
        <w:t xml:space="preserve"> </w:t>
      </w:r>
      <w:r w:rsidRPr="00842159">
        <w:rPr>
          <w:rFonts w:eastAsia="Times New Roman" w:cs="Times New Roman"/>
          <w:szCs w:val="28"/>
        </w:rPr>
        <w:t>является</w:t>
      </w:r>
      <w:r w:rsidRPr="00842159">
        <w:rPr>
          <w:rFonts w:eastAsia="Times New Roman" w:cs="Times New Roman"/>
          <w:spacing w:val="-1"/>
          <w:szCs w:val="28"/>
        </w:rPr>
        <w:t xml:space="preserve"> </w:t>
      </w:r>
      <w:r w:rsidRPr="00842159">
        <w:rPr>
          <w:rFonts w:eastAsia="Times New Roman" w:cs="Times New Roman"/>
          <w:szCs w:val="28"/>
        </w:rPr>
        <w:t>иностранным</w:t>
      </w:r>
      <w:r w:rsidRPr="00842159">
        <w:rPr>
          <w:rFonts w:eastAsia="Times New Roman" w:cs="Times New Roman"/>
          <w:spacing w:val="-1"/>
          <w:szCs w:val="28"/>
        </w:rPr>
        <w:t xml:space="preserve"> </w:t>
      </w:r>
      <w:r w:rsidRPr="00842159">
        <w:rPr>
          <w:rFonts w:eastAsia="Times New Roman" w:cs="Times New Roman"/>
          <w:szCs w:val="28"/>
        </w:rPr>
        <w:t>юридическим</w:t>
      </w:r>
      <w:r w:rsidRPr="00842159">
        <w:rPr>
          <w:rFonts w:eastAsia="Times New Roman" w:cs="Times New Roman"/>
          <w:spacing w:val="-1"/>
          <w:szCs w:val="28"/>
        </w:rPr>
        <w:t xml:space="preserve"> </w:t>
      </w:r>
      <w:r w:rsidRPr="00842159">
        <w:rPr>
          <w:rFonts w:eastAsia="Times New Roman" w:cs="Times New Roman"/>
          <w:szCs w:val="28"/>
        </w:rPr>
        <w:t>лицом,</w:t>
      </w:r>
      <w:r w:rsidRPr="00842159">
        <w:rPr>
          <w:rFonts w:eastAsia="Times New Roman" w:cs="Times New Roman"/>
          <w:spacing w:val="-3"/>
          <w:szCs w:val="28"/>
        </w:rPr>
        <w:t xml:space="preserve"> </w:t>
      </w:r>
      <w:r w:rsidRPr="00842159">
        <w:rPr>
          <w:rFonts w:eastAsia="Times New Roman" w:cs="Times New Roman"/>
          <w:szCs w:val="28"/>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r w:rsidRPr="00842159">
          <w:rPr>
            <w:rFonts w:eastAsia="Times New Roman" w:cs="Times New Roman"/>
            <w:szCs w:val="28"/>
          </w:rPr>
          <w:t>перечень</w:t>
        </w:r>
      </w:hyperlink>
      <w:r w:rsidRPr="00842159">
        <w:rPr>
          <w:rFonts w:eastAsia="Times New Roman" w:cs="Times New Roman"/>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w:t>
      </w:r>
      <w:r w:rsidRPr="00842159">
        <w:rPr>
          <w:rFonts w:eastAsia="Times New Roman" w:cs="Times New Roman"/>
          <w:spacing w:val="-2"/>
          <w:szCs w:val="28"/>
        </w:rPr>
        <w:t xml:space="preserve"> </w:t>
      </w:r>
      <w:r w:rsidRPr="00842159">
        <w:rPr>
          <w:rFonts w:eastAsia="Times New Roman" w:cs="Times New Roman"/>
          <w:szCs w:val="28"/>
        </w:rPr>
        <w:t>(складочном)</w:t>
      </w:r>
      <w:r w:rsidRPr="00842159">
        <w:rPr>
          <w:rFonts w:eastAsia="Times New Roman" w:cs="Times New Roman"/>
          <w:spacing w:val="-3"/>
          <w:szCs w:val="28"/>
        </w:rPr>
        <w:t xml:space="preserve"> </w:t>
      </w:r>
      <w:r w:rsidRPr="00842159">
        <w:rPr>
          <w:rFonts w:eastAsia="Times New Roman" w:cs="Times New Roman"/>
          <w:szCs w:val="28"/>
        </w:rPr>
        <w:t>капитале</w:t>
      </w:r>
      <w:r w:rsidRPr="00842159">
        <w:rPr>
          <w:rFonts w:eastAsia="Times New Roman" w:cs="Times New Roman"/>
          <w:spacing w:val="-2"/>
          <w:szCs w:val="28"/>
        </w:rPr>
        <w:t xml:space="preserve"> </w:t>
      </w:r>
      <w:r w:rsidRPr="00842159">
        <w:rPr>
          <w:rFonts w:eastAsia="Times New Roman" w:cs="Times New Roman"/>
          <w:szCs w:val="28"/>
        </w:rPr>
        <w:t>которого</w:t>
      </w:r>
      <w:r w:rsidRPr="00842159">
        <w:rPr>
          <w:rFonts w:eastAsia="Times New Roman" w:cs="Times New Roman"/>
          <w:spacing w:val="-3"/>
          <w:szCs w:val="28"/>
        </w:rPr>
        <w:t xml:space="preserve"> </w:t>
      </w:r>
      <w:r w:rsidRPr="00842159">
        <w:rPr>
          <w:rFonts w:eastAsia="Times New Roman" w:cs="Times New Roman"/>
          <w:szCs w:val="28"/>
        </w:rPr>
        <w:t>доля</w:t>
      </w:r>
      <w:r w:rsidRPr="00842159">
        <w:rPr>
          <w:rFonts w:eastAsia="Times New Roman" w:cs="Times New Roman"/>
          <w:spacing w:val="-3"/>
          <w:szCs w:val="28"/>
        </w:rPr>
        <w:t xml:space="preserve"> </w:t>
      </w:r>
      <w:r w:rsidRPr="00842159">
        <w:rPr>
          <w:rFonts w:eastAsia="Times New Roman" w:cs="Times New Roman"/>
          <w:szCs w:val="28"/>
        </w:rPr>
        <w:t>прямого</w:t>
      </w:r>
      <w:r w:rsidRPr="00842159">
        <w:rPr>
          <w:rFonts w:eastAsia="Times New Roman" w:cs="Times New Roman"/>
          <w:spacing w:val="-3"/>
          <w:szCs w:val="28"/>
        </w:rPr>
        <w:t xml:space="preserve"> </w:t>
      </w:r>
      <w:r w:rsidRPr="00842159">
        <w:rPr>
          <w:rFonts w:eastAsia="Times New Roman" w:cs="Times New Roman"/>
          <w:szCs w:val="28"/>
        </w:rPr>
        <w:t>или</w:t>
      </w:r>
      <w:r w:rsidRPr="00842159">
        <w:rPr>
          <w:rFonts w:eastAsia="Times New Roman" w:cs="Times New Roman"/>
          <w:spacing w:val="-3"/>
          <w:szCs w:val="28"/>
        </w:rPr>
        <w:t xml:space="preserve"> </w:t>
      </w:r>
      <w:r w:rsidRPr="00842159">
        <w:rPr>
          <w:rFonts w:eastAsia="Times New Roman" w:cs="Times New Roman"/>
          <w:szCs w:val="28"/>
        </w:rPr>
        <w:t>косвенного</w:t>
      </w:r>
      <w:r w:rsidRPr="00842159">
        <w:rPr>
          <w:rFonts w:eastAsia="Times New Roman" w:cs="Times New Roman"/>
          <w:spacing w:val="-3"/>
          <w:szCs w:val="28"/>
        </w:rPr>
        <w:t xml:space="preserve"> </w:t>
      </w:r>
      <w:r w:rsidRPr="00842159">
        <w:rPr>
          <w:rFonts w:eastAsia="Times New Roman" w:cs="Times New Roman"/>
          <w:szCs w:val="28"/>
        </w:rPr>
        <w:t xml:space="preserve">(через третьих лиц) участия офшорных компаний в совокупности превышает 25 </w:t>
      </w:r>
      <w:r>
        <w:rPr>
          <w:rFonts w:eastAsia="Times New Roman" w:cs="Times New Roman"/>
          <w:spacing w:val="-2"/>
          <w:szCs w:val="28"/>
        </w:rPr>
        <w:t>процентов.</w:t>
      </w:r>
      <w:r>
        <w:rPr>
          <w:rFonts w:eastAsia="Times New Roman" w:cs="Times New Roman"/>
          <w:szCs w:val="28"/>
        </w:rPr>
        <w:t xml:space="preserve"> </w:t>
      </w:r>
      <w:r w:rsidRPr="00842159">
        <w:rPr>
          <w:rFonts w:eastAsia="Times New Roman" w:cs="Times New Roman"/>
          <w:szCs w:val="28"/>
        </w:rPr>
        <w:t>При расчете доли участия офшорных компаний в капитале российских юридических лиц не учитывается прямое и (или) косвенное участие</w:t>
      </w:r>
      <w:r w:rsidRPr="00842159">
        <w:rPr>
          <w:rFonts w:eastAsia="Times New Roman" w:cs="Times New Roman"/>
          <w:spacing w:val="40"/>
          <w:szCs w:val="28"/>
        </w:rPr>
        <w:t xml:space="preserve"> </w:t>
      </w:r>
      <w:r w:rsidRPr="00842159">
        <w:rPr>
          <w:rFonts w:eastAsia="Times New Roman" w:cs="Times New Roman"/>
          <w:szCs w:val="28"/>
        </w:rPr>
        <w:t xml:space="preserve">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w:t>
      </w:r>
      <w:r>
        <w:rPr>
          <w:rFonts w:eastAsia="Times New Roman" w:cs="Times New Roman"/>
          <w:spacing w:val="-2"/>
          <w:szCs w:val="28"/>
        </w:rPr>
        <w:t>обществ;</w:t>
      </w:r>
    </w:p>
    <w:bookmarkEnd w:id="1"/>
    <w:p w14:paraId="66DEB53A" w14:textId="77777777" w:rsidR="00612677" w:rsidRPr="00842159" w:rsidRDefault="00612677" w:rsidP="00B52643">
      <w:pPr>
        <w:autoSpaceDE w:val="0"/>
        <w:autoSpaceDN w:val="0"/>
        <w:rPr>
          <w:rFonts w:eastAsia="Times New Roman" w:cs="Times New Roman"/>
          <w:szCs w:val="28"/>
        </w:rPr>
      </w:pPr>
      <w:r w:rsidRPr="00842159">
        <w:rPr>
          <w:rFonts w:eastAsia="Times New Roman" w:cs="Times New Roman"/>
          <w:szCs w:val="28"/>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8DB5701" w14:textId="77777777" w:rsidR="00612677" w:rsidRPr="00842159" w:rsidRDefault="00612677" w:rsidP="00B52643">
      <w:pPr>
        <w:autoSpaceDE w:val="0"/>
        <w:autoSpaceDN w:val="0"/>
        <w:rPr>
          <w:rFonts w:eastAsia="Times New Roman" w:cs="Times New Roman"/>
          <w:szCs w:val="28"/>
        </w:rPr>
      </w:pPr>
      <w:r w:rsidRPr="00842159">
        <w:rPr>
          <w:rFonts w:eastAsia="Times New Roman" w:cs="Times New Roman"/>
          <w:szCs w:val="28"/>
        </w:rPr>
        <w:t>в) получатель субсидии не получает средства из</w:t>
      </w:r>
      <w:r w:rsidR="00D91105" w:rsidRPr="00D91105">
        <w:rPr>
          <w:rFonts w:eastAsia="Times New Roman" w:cs="Times New Roman"/>
          <w:szCs w:val="28"/>
        </w:rPr>
        <w:t xml:space="preserve"> федерального бюджета и республиканского бюджета Республики Дагестан</w:t>
      </w:r>
      <w:r w:rsidRPr="00842159">
        <w:rPr>
          <w:rFonts w:eastAsia="Times New Roman" w:cs="Times New Roman"/>
          <w:szCs w:val="28"/>
        </w:rPr>
        <w:t xml:space="preserve">, из которого планируется </w:t>
      </w:r>
      <w:r w:rsidRPr="00842159">
        <w:rPr>
          <w:rFonts w:eastAsia="Times New Roman" w:cs="Times New Roman"/>
          <w:szCs w:val="28"/>
        </w:rPr>
        <w:lastRenderedPageBreak/>
        <w:t>предоставление субсидии в соответствии с решением о порядке предоставления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w:t>
      </w:r>
    </w:p>
    <w:p w14:paraId="61A5682D" w14:textId="77777777" w:rsidR="00612677" w:rsidRPr="00842159" w:rsidRDefault="00612677" w:rsidP="00B52643">
      <w:pPr>
        <w:autoSpaceDE w:val="0"/>
        <w:autoSpaceDN w:val="0"/>
        <w:rPr>
          <w:rFonts w:eastAsia="Times New Roman" w:cs="Times New Roman"/>
          <w:szCs w:val="28"/>
        </w:rPr>
      </w:pPr>
      <w:r w:rsidRPr="00842159">
        <w:rPr>
          <w:rFonts w:eastAsia="Times New Roman" w:cs="Times New Roman"/>
          <w:szCs w:val="28"/>
        </w:rPr>
        <w:t>г) получатель субсидии не является иностранным агентом в</w:t>
      </w:r>
      <w:r w:rsidRPr="00842159">
        <w:rPr>
          <w:rFonts w:eastAsia="Times New Roman" w:cs="Times New Roman"/>
          <w:spacing w:val="40"/>
          <w:szCs w:val="28"/>
        </w:rPr>
        <w:t xml:space="preserve"> </w:t>
      </w:r>
      <w:r w:rsidRPr="00842159">
        <w:rPr>
          <w:rFonts w:eastAsia="Times New Roman" w:cs="Times New Roman"/>
          <w:szCs w:val="28"/>
        </w:rPr>
        <w:t>соответствии с Федеральным законом «О контроле за деятельностью лиц, находящихся под иностранным влиянием»;</w:t>
      </w:r>
    </w:p>
    <w:p w14:paraId="219A63A3" w14:textId="77777777" w:rsidR="00612677" w:rsidRPr="00842159" w:rsidRDefault="00612677" w:rsidP="00B52643">
      <w:pPr>
        <w:autoSpaceDE w:val="0"/>
        <w:autoSpaceDN w:val="0"/>
        <w:rPr>
          <w:rFonts w:eastAsia="Times New Roman" w:cs="Times New Roman"/>
          <w:szCs w:val="28"/>
        </w:rPr>
      </w:pPr>
      <w:r w:rsidRPr="00842159">
        <w:rPr>
          <w:rFonts w:eastAsia="Times New Roman" w:cs="Times New Roman"/>
          <w:szCs w:val="28"/>
        </w:rPr>
        <w:t xml:space="preserve">д) получатель субсидии не находится в составляемых в рамках реализации полномочий, предусмотренных </w:t>
      </w:r>
      <w:hyperlink r:id="rId11">
        <w:r w:rsidRPr="00842159">
          <w:rPr>
            <w:rFonts w:eastAsia="Times New Roman" w:cs="Times New Roman"/>
            <w:szCs w:val="28"/>
          </w:rPr>
          <w:t>главой VII</w:t>
        </w:r>
      </w:hyperlink>
      <w:r w:rsidRPr="00842159">
        <w:rPr>
          <w:rFonts w:eastAsia="Times New Roman" w:cs="Times New Roman"/>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AED1D29" w14:textId="77777777" w:rsidR="00612677" w:rsidRPr="00842159" w:rsidRDefault="00612677" w:rsidP="00B52643">
      <w:pPr>
        <w:autoSpaceDE w:val="0"/>
        <w:autoSpaceDN w:val="0"/>
        <w:rPr>
          <w:rFonts w:eastAsia="Times New Roman" w:cs="Times New Roman"/>
          <w:szCs w:val="28"/>
        </w:rPr>
      </w:pPr>
      <w:r w:rsidRPr="00842159">
        <w:rPr>
          <w:rFonts w:eastAsia="Times New Roman" w:cs="Times New Roman"/>
          <w:szCs w:val="28"/>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w:t>
      </w:r>
      <w:r w:rsidRPr="00842159">
        <w:rPr>
          <w:rFonts w:eastAsia="Times New Roman" w:cs="Times New Roman"/>
          <w:spacing w:val="-3"/>
          <w:szCs w:val="28"/>
        </w:rPr>
        <w:t xml:space="preserve"> </w:t>
      </w:r>
      <w:r w:rsidRPr="00842159">
        <w:rPr>
          <w:rFonts w:eastAsia="Times New Roman" w:cs="Times New Roman"/>
          <w:szCs w:val="28"/>
        </w:rPr>
        <w:t>перед</w:t>
      </w:r>
      <w:r w:rsidRPr="00842159">
        <w:rPr>
          <w:rFonts w:eastAsia="Times New Roman" w:cs="Times New Roman"/>
          <w:spacing w:val="-5"/>
          <w:szCs w:val="28"/>
        </w:rPr>
        <w:t xml:space="preserve"> </w:t>
      </w:r>
      <w:r w:rsidRPr="00842159">
        <w:rPr>
          <w:rFonts w:eastAsia="Times New Roman" w:cs="Times New Roman"/>
          <w:szCs w:val="28"/>
        </w:rPr>
        <w:t>публично-правовым</w:t>
      </w:r>
      <w:r w:rsidRPr="00842159">
        <w:rPr>
          <w:rFonts w:eastAsia="Times New Roman" w:cs="Times New Roman"/>
          <w:spacing w:val="-2"/>
          <w:szCs w:val="28"/>
        </w:rPr>
        <w:t xml:space="preserve"> </w:t>
      </w:r>
      <w:r w:rsidRPr="00842159">
        <w:rPr>
          <w:rFonts w:eastAsia="Times New Roman" w:cs="Times New Roman"/>
          <w:szCs w:val="28"/>
        </w:rPr>
        <w:t>образованием,</w:t>
      </w:r>
      <w:r w:rsidRPr="00842159">
        <w:rPr>
          <w:rFonts w:eastAsia="Times New Roman" w:cs="Times New Roman"/>
          <w:spacing w:val="-6"/>
          <w:szCs w:val="28"/>
        </w:rPr>
        <w:t xml:space="preserve"> </w:t>
      </w:r>
      <w:r w:rsidRPr="00842159">
        <w:rPr>
          <w:rFonts w:eastAsia="Times New Roman" w:cs="Times New Roman"/>
          <w:szCs w:val="28"/>
        </w:rPr>
        <w:t>из</w:t>
      </w:r>
      <w:r w:rsidRPr="00842159">
        <w:rPr>
          <w:rFonts w:eastAsia="Times New Roman" w:cs="Times New Roman"/>
          <w:spacing w:val="-6"/>
          <w:szCs w:val="28"/>
        </w:rPr>
        <w:t xml:space="preserve"> </w:t>
      </w:r>
      <w:r w:rsidRPr="00842159">
        <w:rPr>
          <w:rFonts w:eastAsia="Times New Roman" w:cs="Times New Roman"/>
          <w:szCs w:val="28"/>
        </w:rPr>
        <w:t>бюджета</w:t>
      </w:r>
      <w:r w:rsidRPr="00842159">
        <w:rPr>
          <w:rFonts w:eastAsia="Times New Roman" w:cs="Times New Roman"/>
          <w:spacing w:val="-4"/>
          <w:szCs w:val="28"/>
        </w:rPr>
        <w:t xml:space="preserve"> </w:t>
      </w:r>
      <w:r w:rsidRPr="00842159">
        <w:rPr>
          <w:rFonts w:eastAsia="Times New Roman" w:cs="Times New Roman"/>
          <w:szCs w:val="28"/>
        </w:rPr>
        <w:t>которого планируется предоставление субсидии в соответствии с решением о порядке предоставления</w:t>
      </w:r>
      <w:r w:rsidRPr="00842159">
        <w:rPr>
          <w:rFonts w:eastAsia="Times New Roman" w:cs="Times New Roman"/>
          <w:spacing w:val="64"/>
          <w:w w:val="150"/>
          <w:szCs w:val="28"/>
        </w:rPr>
        <w:t xml:space="preserve"> </w:t>
      </w:r>
      <w:r w:rsidRPr="00842159">
        <w:rPr>
          <w:rFonts w:eastAsia="Times New Roman" w:cs="Times New Roman"/>
          <w:szCs w:val="28"/>
        </w:rPr>
        <w:t>субсидии</w:t>
      </w:r>
      <w:r w:rsidRPr="00842159">
        <w:rPr>
          <w:rFonts w:eastAsia="Times New Roman" w:cs="Times New Roman"/>
          <w:spacing w:val="63"/>
          <w:w w:val="150"/>
          <w:szCs w:val="28"/>
        </w:rPr>
        <w:t xml:space="preserve"> </w:t>
      </w:r>
      <w:r w:rsidRPr="00842159">
        <w:rPr>
          <w:rFonts w:eastAsia="Times New Roman" w:cs="Times New Roman"/>
          <w:szCs w:val="28"/>
        </w:rPr>
        <w:t>(за</w:t>
      </w:r>
      <w:r w:rsidRPr="00842159">
        <w:rPr>
          <w:rFonts w:eastAsia="Times New Roman" w:cs="Times New Roman"/>
          <w:spacing w:val="62"/>
          <w:w w:val="150"/>
          <w:szCs w:val="28"/>
        </w:rPr>
        <w:t xml:space="preserve"> </w:t>
      </w:r>
      <w:r w:rsidRPr="00842159">
        <w:rPr>
          <w:rFonts w:eastAsia="Times New Roman" w:cs="Times New Roman"/>
          <w:szCs w:val="28"/>
        </w:rPr>
        <w:t>исключением</w:t>
      </w:r>
      <w:r w:rsidRPr="00842159">
        <w:rPr>
          <w:rFonts w:eastAsia="Times New Roman" w:cs="Times New Roman"/>
          <w:spacing w:val="64"/>
          <w:w w:val="150"/>
          <w:szCs w:val="28"/>
        </w:rPr>
        <w:t xml:space="preserve"> </w:t>
      </w:r>
      <w:r w:rsidRPr="00842159">
        <w:rPr>
          <w:rFonts w:eastAsia="Times New Roman" w:cs="Times New Roman"/>
          <w:szCs w:val="28"/>
        </w:rPr>
        <w:t>случаев,</w:t>
      </w:r>
      <w:r w:rsidR="00590057">
        <w:rPr>
          <w:rFonts w:eastAsia="Times New Roman" w:cs="Times New Roman"/>
          <w:spacing w:val="63"/>
          <w:w w:val="150"/>
          <w:szCs w:val="28"/>
        </w:rPr>
        <w:t xml:space="preserve"> </w:t>
      </w:r>
      <w:r w:rsidRPr="00842159">
        <w:rPr>
          <w:rFonts w:eastAsia="Times New Roman" w:cs="Times New Roman"/>
          <w:spacing w:val="-2"/>
          <w:szCs w:val="28"/>
        </w:rPr>
        <w:t>установленных</w:t>
      </w:r>
      <w:r>
        <w:rPr>
          <w:rFonts w:eastAsia="Times New Roman" w:cs="Times New Roman"/>
          <w:spacing w:val="-2"/>
          <w:szCs w:val="28"/>
        </w:rPr>
        <w:t xml:space="preserve"> </w:t>
      </w:r>
      <w:r w:rsidRPr="00842159">
        <w:rPr>
          <w:rFonts w:eastAsia="Times New Roman" w:cs="Times New Roman"/>
          <w:szCs w:val="28"/>
        </w:rPr>
        <w:t xml:space="preserve">соответственно Правительством Российской Федерации, высшим исполнительным органом </w:t>
      </w:r>
      <w:r w:rsidR="001E7D7C">
        <w:rPr>
          <w:rFonts w:eastAsia="Times New Roman" w:cs="Times New Roman"/>
          <w:szCs w:val="28"/>
        </w:rPr>
        <w:t>Республики Дагестан</w:t>
      </w:r>
      <w:r w:rsidRPr="00842159">
        <w:rPr>
          <w:rFonts w:eastAsia="Times New Roman" w:cs="Times New Roman"/>
          <w:szCs w:val="28"/>
        </w:rPr>
        <w:t xml:space="preserve">, местной </w:t>
      </w:r>
      <w:r w:rsidRPr="00842159">
        <w:rPr>
          <w:rFonts w:eastAsia="Times New Roman" w:cs="Times New Roman"/>
          <w:spacing w:val="-2"/>
          <w:szCs w:val="28"/>
        </w:rPr>
        <w:t>администрацией);</w:t>
      </w:r>
    </w:p>
    <w:p w14:paraId="35848988" w14:textId="77777777" w:rsidR="00612677" w:rsidRPr="00842159" w:rsidRDefault="00612677" w:rsidP="00B52643">
      <w:pPr>
        <w:autoSpaceDE w:val="0"/>
        <w:autoSpaceDN w:val="0"/>
        <w:rPr>
          <w:rFonts w:eastAsia="Times New Roman" w:cs="Times New Roman"/>
          <w:szCs w:val="28"/>
        </w:rPr>
      </w:pPr>
      <w:r w:rsidRPr="00842159">
        <w:rPr>
          <w:rFonts w:eastAsia="Times New Roman" w:cs="Times New Roman"/>
          <w:szCs w:val="28"/>
        </w:rPr>
        <w:t>ж) получатель субсидии не является лицом, нарушившим условие о внедрении</w:t>
      </w:r>
      <w:r w:rsidRPr="00842159">
        <w:rPr>
          <w:rFonts w:eastAsia="Times New Roman" w:cs="Times New Roman"/>
          <w:spacing w:val="-2"/>
          <w:szCs w:val="28"/>
        </w:rPr>
        <w:t xml:space="preserve"> </w:t>
      </w:r>
      <w:r w:rsidRPr="00842159">
        <w:rPr>
          <w:rFonts w:eastAsia="Times New Roman" w:cs="Times New Roman"/>
          <w:szCs w:val="28"/>
        </w:rPr>
        <w:t>современных</w:t>
      </w:r>
      <w:r w:rsidRPr="00842159">
        <w:rPr>
          <w:rFonts w:eastAsia="Times New Roman" w:cs="Times New Roman"/>
          <w:spacing w:val="-2"/>
          <w:szCs w:val="28"/>
        </w:rPr>
        <w:t xml:space="preserve"> </w:t>
      </w:r>
      <w:r w:rsidRPr="00842159">
        <w:rPr>
          <w:rFonts w:eastAsia="Times New Roman" w:cs="Times New Roman"/>
          <w:szCs w:val="28"/>
        </w:rPr>
        <w:t>технологий,</w:t>
      </w:r>
      <w:r w:rsidRPr="00842159">
        <w:rPr>
          <w:rFonts w:eastAsia="Times New Roman" w:cs="Times New Roman"/>
          <w:spacing w:val="-2"/>
          <w:szCs w:val="28"/>
        </w:rPr>
        <w:t xml:space="preserve"> </w:t>
      </w:r>
      <w:r w:rsidRPr="00842159">
        <w:rPr>
          <w:rFonts w:eastAsia="Times New Roman" w:cs="Times New Roman"/>
          <w:szCs w:val="28"/>
        </w:rPr>
        <w:t>включая</w:t>
      </w:r>
      <w:r w:rsidRPr="00842159">
        <w:rPr>
          <w:rFonts w:eastAsia="Times New Roman" w:cs="Times New Roman"/>
          <w:spacing w:val="-1"/>
          <w:szCs w:val="28"/>
        </w:rPr>
        <w:t xml:space="preserve"> </w:t>
      </w:r>
      <w:r w:rsidRPr="00842159">
        <w:rPr>
          <w:rFonts w:eastAsia="Times New Roman" w:cs="Times New Roman"/>
          <w:szCs w:val="28"/>
        </w:rPr>
        <w:t>решения</w:t>
      </w:r>
      <w:r w:rsidRPr="00842159">
        <w:rPr>
          <w:rFonts w:eastAsia="Times New Roman" w:cs="Times New Roman"/>
          <w:spacing w:val="-1"/>
          <w:szCs w:val="28"/>
        </w:rPr>
        <w:t xml:space="preserve"> </w:t>
      </w:r>
      <w:r w:rsidRPr="00842159">
        <w:rPr>
          <w:rFonts w:eastAsia="Times New Roman" w:cs="Times New Roman"/>
          <w:szCs w:val="28"/>
        </w:rPr>
        <w:t>на</w:t>
      </w:r>
      <w:r w:rsidRPr="00842159">
        <w:rPr>
          <w:rFonts w:eastAsia="Times New Roman" w:cs="Times New Roman"/>
          <w:spacing w:val="-2"/>
          <w:szCs w:val="28"/>
        </w:rPr>
        <w:t xml:space="preserve"> </w:t>
      </w:r>
      <w:r w:rsidRPr="00842159">
        <w:rPr>
          <w:rFonts w:eastAsia="Times New Roman" w:cs="Times New Roman"/>
          <w:szCs w:val="28"/>
        </w:rPr>
        <w:t>базе</w:t>
      </w:r>
      <w:r w:rsidRPr="00842159">
        <w:rPr>
          <w:rFonts w:eastAsia="Times New Roman" w:cs="Times New Roman"/>
          <w:spacing w:val="-1"/>
          <w:szCs w:val="28"/>
        </w:rPr>
        <w:t xml:space="preserve"> </w:t>
      </w:r>
      <w:r w:rsidRPr="00842159">
        <w:rPr>
          <w:rFonts w:eastAsia="Times New Roman" w:cs="Times New Roman"/>
          <w:szCs w:val="28"/>
        </w:rPr>
        <w:t xml:space="preserve">искусственного интеллекта, установленное в соответствии с </w:t>
      </w:r>
      <w:hyperlink r:id="rId12">
        <w:r w:rsidR="00D91105">
          <w:rPr>
            <w:rFonts w:eastAsia="Times New Roman" w:cs="Times New Roman"/>
            <w:szCs w:val="28"/>
          </w:rPr>
          <w:t>подпунктом «</w:t>
        </w:r>
        <w:r w:rsidRPr="00842159">
          <w:rPr>
            <w:rFonts w:eastAsia="Times New Roman" w:cs="Times New Roman"/>
            <w:szCs w:val="28"/>
          </w:rPr>
          <w:t>а</w:t>
        </w:r>
        <w:r w:rsidR="00D91105">
          <w:rPr>
            <w:rFonts w:eastAsia="Times New Roman" w:cs="Times New Roman"/>
            <w:szCs w:val="28"/>
          </w:rPr>
          <w:t>»</w:t>
        </w:r>
        <w:r w:rsidRPr="00842159">
          <w:rPr>
            <w:rFonts w:eastAsia="Times New Roman" w:cs="Times New Roman"/>
            <w:szCs w:val="28"/>
          </w:rPr>
          <w:t xml:space="preserve"> пункта 69</w:t>
        </w:r>
      </w:hyperlink>
      <w:r w:rsidRPr="00842159">
        <w:rPr>
          <w:rFonts w:eastAsia="Times New Roman" w:cs="Times New Roman"/>
          <w:szCs w:val="28"/>
        </w:rPr>
        <w:t xml:space="preserve"> Правил</w:t>
      </w:r>
      <w:r w:rsidR="001E7D7C">
        <w:rPr>
          <w:rFonts w:eastAsia="Times New Roman" w:cs="Times New Roman"/>
          <w:szCs w:val="28"/>
        </w:rPr>
        <w:t xml:space="preserve"> № 1780</w:t>
      </w:r>
      <w:r w:rsidRPr="00842159">
        <w:rPr>
          <w:rFonts w:eastAsia="Times New Roman" w:cs="Times New Roman"/>
          <w:szCs w:val="28"/>
        </w:rPr>
        <w:t>;</w:t>
      </w:r>
    </w:p>
    <w:p w14:paraId="389D05DE" w14:textId="77777777" w:rsidR="00612677" w:rsidRPr="00842159" w:rsidRDefault="00612677" w:rsidP="00B52643">
      <w:pPr>
        <w:autoSpaceDE w:val="0"/>
        <w:autoSpaceDN w:val="0"/>
        <w:rPr>
          <w:rFonts w:eastAsia="Times New Roman" w:cs="Times New Roman"/>
          <w:szCs w:val="28"/>
        </w:rPr>
      </w:pPr>
      <w:r w:rsidRPr="00842159">
        <w:rPr>
          <w:rFonts w:eastAsia="Times New Roman" w:cs="Times New Roman"/>
          <w:szCs w:val="28"/>
        </w:rPr>
        <w:t xml:space="preserve">з) у получателя субсидии отсутствует просроченная задолженность по возврату в </w:t>
      </w:r>
      <w:r w:rsidR="00D91105">
        <w:rPr>
          <w:rFonts w:eastAsia="Times New Roman" w:cs="Times New Roman"/>
          <w:szCs w:val="28"/>
        </w:rPr>
        <w:t xml:space="preserve">республиканский </w:t>
      </w:r>
      <w:r w:rsidRPr="00842159">
        <w:rPr>
          <w:rFonts w:eastAsia="Times New Roman" w:cs="Times New Roman"/>
          <w:szCs w:val="28"/>
        </w:rPr>
        <w:t>бюджет субсидий, бюджетных инвестиций, а также иная просроченная (неурегулированная) задолженность по денежным обязательствам перед Республикой Дагестан;</w:t>
      </w:r>
    </w:p>
    <w:p w14:paraId="7AF6D8DB" w14:textId="77777777" w:rsidR="00612677" w:rsidRPr="000E1B24" w:rsidRDefault="00585575" w:rsidP="00B52643">
      <w:pPr>
        <w:autoSpaceDE w:val="0"/>
        <w:autoSpaceDN w:val="0"/>
        <w:rPr>
          <w:rFonts w:eastAsia="Times New Roman" w:cs="Times New Roman"/>
          <w:szCs w:val="28"/>
        </w:rPr>
      </w:pPr>
      <w:r w:rsidRPr="000E1B24">
        <w:rPr>
          <w:rFonts w:eastAsia="Times New Roman" w:cs="Times New Roman"/>
          <w:szCs w:val="28"/>
        </w:rPr>
        <w:t xml:space="preserve">и) </w:t>
      </w:r>
      <w:r w:rsidR="00612677" w:rsidRPr="000E1B24">
        <w:rPr>
          <w:rFonts w:eastAsia="Times New Roman" w:cs="Times New Roman"/>
          <w:szCs w:val="28"/>
        </w:rPr>
        <w:t>получатель субсидии, являющийся юридическим лицом, не находится</w:t>
      </w:r>
      <w:r w:rsidR="007E19EA" w:rsidRPr="000E1B24">
        <w:rPr>
          <w:rFonts w:eastAsia="Times New Roman" w:cs="Times New Roman"/>
          <w:szCs w:val="28"/>
        </w:rPr>
        <w:br/>
      </w:r>
      <w:r w:rsidR="00612677" w:rsidRPr="000E1B24">
        <w:rPr>
          <w:rFonts w:eastAsia="Times New Roman" w:cs="Times New Roman"/>
          <w:szCs w:val="28"/>
        </w:rPr>
        <w:t xml:space="preserve">в процессе реорганизации (за исключением реорганизации в форме присоединения </w:t>
      </w:r>
      <w:r w:rsidR="00AA1812" w:rsidRPr="000E1B24">
        <w:rPr>
          <w:rFonts w:eastAsia="Times New Roman" w:cs="Times New Roman"/>
          <w:szCs w:val="28"/>
        </w:rPr>
        <w:br/>
      </w:r>
      <w:r w:rsidR="00612677" w:rsidRPr="000E1B24">
        <w:rPr>
          <w:rFonts w:eastAsia="Times New Roman" w:cs="Times New Roman"/>
          <w:szCs w:val="28"/>
        </w:rPr>
        <w:t>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не прекратил деятельность в качестве индивидуального предпринимателя;</w:t>
      </w:r>
    </w:p>
    <w:p w14:paraId="6AEA4723" w14:textId="09EC43BF" w:rsidR="00612677" w:rsidRPr="000E1B24" w:rsidRDefault="0082073B" w:rsidP="0082073B">
      <w:pPr>
        <w:autoSpaceDE w:val="0"/>
        <w:autoSpaceDN w:val="0"/>
        <w:contextualSpacing/>
        <w:rPr>
          <w:rFonts w:eastAsia="Times New Roman" w:cs="Times New Roman"/>
          <w:szCs w:val="28"/>
        </w:rPr>
      </w:pPr>
      <w:r w:rsidRPr="000E1B24">
        <w:rPr>
          <w:rFonts w:eastAsia="Times New Roman" w:cs="Times New Roman"/>
          <w:szCs w:val="28"/>
        </w:rPr>
        <w:t>к)</w:t>
      </w:r>
      <w:r w:rsidR="008A46EE">
        <w:rPr>
          <w:rFonts w:eastAsia="Times New Roman" w:cs="Times New Roman"/>
          <w:szCs w:val="28"/>
        </w:rPr>
        <w:t xml:space="preserve"> </w:t>
      </w:r>
      <w:r w:rsidR="00612677" w:rsidRPr="000E1B24">
        <w:rPr>
          <w:rFonts w:eastAsia="Times New Roman" w:cs="Times New Roman"/>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38B7F40A" w14:textId="77777777" w:rsidR="003B00FE" w:rsidRDefault="003B00FE" w:rsidP="00B52643">
      <w:pPr>
        <w:pStyle w:val="a3"/>
        <w:numPr>
          <w:ilvl w:val="0"/>
          <w:numId w:val="8"/>
        </w:numPr>
        <w:tabs>
          <w:tab w:val="left" w:pos="1060"/>
        </w:tabs>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3B00FE">
        <w:rPr>
          <w:rFonts w:ascii="Times New Roman" w:eastAsia="Times New Roman" w:hAnsi="Times New Roman" w:cs="Times New Roman"/>
          <w:sz w:val="28"/>
          <w:szCs w:val="28"/>
          <w:lang w:val="ru-RU"/>
        </w:rPr>
        <w:t xml:space="preserve">Наименование получателя субсидии, определенного в соответствии </w:t>
      </w:r>
      <w:r w:rsidR="00213304">
        <w:rPr>
          <w:rFonts w:ascii="Times New Roman" w:eastAsia="Times New Roman" w:hAnsi="Times New Roman" w:cs="Times New Roman"/>
          <w:sz w:val="28"/>
          <w:szCs w:val="28"/>
          <w:lang w:val="ru-RU"/>
        </w:rPr>
        <w:br/>
      </w:r>
      <w:r w:rsidRPr="003B00FE">
        <w:rPr>
          <w:rFonts w:ascii="Times New Roman" w:eastAsia="Times New Roman" w:hAnsi="Times New Roman" w:cs="Times New Roman"/>
          <w:sz w:val="28"/>
          <w:szCs w:val="28"/>
          <w:lang w:val="ru-RU"/>
        </w:rPr>
        <w:t xml:space="preserve">с </w:t>
      </w:r>
      <w:hyperlink r:id="rId13">
        <w:r w:rsidRPr="003B00FE">
          <w:rPr>
            <w:rFonts w:ascii="Times New Roman" w:eastAsia="Times New Roman" w:hAnsi="Times New Roman" w:cs="Times New Roman"/>
            <w:sz w:val="28"/>
            <w:szCs w:val="28"/>
            <w:lang w:val="ru-RU"/>
          </w:rPr>
          <w:t>пунктом 2</w:t>
        </w:r>
      </w:hyperlink>
      <w:r w:rsidRPr="003B00FE">
        <w:rPr>
          <w:rFonts w:ascii="Times New Roman" w:eastAsia="Times New Roman" w:hAnsi="Times New Roman" w:cs="Times New Roman"/>
          <w:sz w:val="28"/>
          <w:szCs w:val="28"/>
          <w:lang w:val="ru-RU"/>
        </w:rPr>
        <w:t xml:space="preserve">0 Правил № 1780, а также информация, предусмотренная </w:t>
      </w:r>
      <w:hyperlink r:id="rId14">
        <w:r w:rsidRPr="003B00FE">
          <w:rPr>
            <w:rFonts w:ascii="Times New Roman" w:eastAsia="Times New Roman" w:hAnsi="Times New Roman" w:cs="Times New Roman"/>
            <w:sz w:val="28"/>
            <w:szCs w:val="28"/>
            <w:lang w:val="ru-RU"/>
          </w:rPr>
          <w:t>пунктом 2</w:t>
        </w:r>
      </w:hyperlink>
      <w:r w:rsidRPr="003B00FE">
        <w:rPr>
          <w:rFonts w:ascii="Times New Roman" w:eastAsia="Times New Roman" w:hAnsi="Times New Roman" w:cs="Times New Roman"/>
          <w:sz w:val="28"/>
          <w:szCs w:val="28"/>
          <w:lang w:val="ru-RU"/>
        </w:rPr>
        <w:t xml:space="preserve">1 </w:t>
      </w:r>
      <w:r w:rsidRPr="003B00FE">
        <w:rPr>
          <w:rFonts w:ascii="Times New Roman" w:eastAsia="Times New Roman" w:hAnsi="Times New Roman" w:cs="Times New Roman"/>
          <w:sz w:val="28"/>
          <w:szCs w:val="28"/>
          <w:lang w:val="ru-RU"/>
        </w:rPr>
        <w:lastRenderedPageBreak/>
        <w:t>Правил № 1780</w:t>
      </w:r>
      <w:r>
        <w:rPr>
          <w:rFonts w:ascii="Times New Roman" w:eastAsia="Times New Roman" w:hAnsi="Times New Roman" w:cs="Times New Roman"/>
          <w:sz w:val="28"/>
          <w:szCs w:val="28"/>
          <w:lang w:val="ru-RU"/>
        </w:rPr>
        <w:t>.</w:t>
      </w:r>
    </w:p>
    <w:p w14:paraId="0419F3E3" w14:textId="77777777" w:rsidR="003B00FE" w:rsidRPr="003B00FE" w:rsidRDefault="003B00FE" w:rsidP="00B52643">
      <w:pPr>
        <w:autoSpaceDE w:val="0"/>
        <w:autoSpaceDN w:val="0"/>
        <w:rPr>
          <w:rFonts w:eastAsia="Times New Roman" w:cs="Times New Roman"/>
          <w:spacing w:val="-2"/>
          <w:szCs w:val="28"/>
        </w:rPr>
      </w:pPr>
      <w:r w:rsidRPr="00842159">
        <w:rPr>
          <w:rFonts w:eastAsia="Times New Roman" w:cs="Times New Roman"/>
          <w:szCs w:val="28"/>
        </w:rPr>
        <w:t>Не</w:t>
      </w:r>
      <w:r w:rsidRPr="00842159">
        <w:rPr>
          <w:rFonts w:eastAsia="Times New Roman" w:cs="Times New Roman"/>
          <w:spacing w:val="-2"/>
          <w:szCs w:val="28"/>
        </w:rPr>
        <w:t xml:space="preserve"> предусмотрено</w:t>
      </w:r>
      <w:r>
        <w:rPr>
          <w:rFonts w:eastAsia="Times New Roman" w:cs="Times New Roman"/>
          <w:spacing w:val="-2"/>
          <w:szCs w:val="28"/>
        </w:rPr>
        <w:t>.</w:t>
      </w:r>
    </w:p>
    <w:p w14:paraId="72ADED2E" w14:textId="77777777" w:rsidR="003B00FE" w:rsidRDefault="003B00FE" w:rsidP="00B52643">
      <w:pPr>
        <w:pStyle w:val="a3"/>
        <w:numPr>
          <w:ilvl w:val="0"/>
          <w:numId w:val="8"/>
        </w:numPr>
        <w:tabs>
          <w:tab w:val="left" w:pos="1060"/>
        </w:tabs>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3B00FE">
        <w:rPr>
          <w:rFonts w:ascii="Times New Roman" w:eastAsia="Times New Roman" w:hAnsi="Times New Roman" w:cs="Times New Roman"/>
          <w:sz w:val="28"/>
          <w:szCs w:val="28"/>
          <w:lang w:val="ru-RU"/>
        </w:rPr>
        <w:t>Порядок</w:t>
      </w:r>
      <w:r w:rsidRPr="003B00FE">
        <w:rPr>
          <w:rFonts w:ascii="Times New Roman" w:eastAsia="Times New Roman" w:hAnsi="Times New Roman" w:cs="Times New Roman"/>
          <w:spacing w:val="-2"/>
          <w:sz w:val="28"/>
          <w:szCs w:val="28"/>
          <w:lang w:val="ru-RU"/>
        </w:rPr>
        <w:t xml:space="preserve"> </w:t>
      </w:r>
      <w:r w:rsidRPr="003B00FE">
        <w:rPr>
          <w:rFonts w:ascii="Times New Roman" w:eastAsia="Times New Roman" w:hAnsi="Times New Roman" w:cs="Times New Roman"/>
          <w:sz w:val="28"/>
          <w:szCs w:val="28"/>
          <w:lang w:val="ru-RU"/>
        </w:rPr>
        <w:t>расчета</w:t>
      </w:r>
      <w:r w:rsidRPr="003B00FE">
        <w:rPr>
          <w:rFonts w:ascii="Times New Roman" w:eastAsia="Times New Roman" w:hAnsi="Times New Roman" w:cs="Times New Roman"/>
          <w:spacing w:val="-3"/>
          <w:sz w:val="28"/>
          <w:szCs w:val="28"/>
          <w:lang w:val="ru-RU"/>
        </w:rPr>
        <w:t xml:space="preserve"> </w:t>
      </w:r>
      <w:r w:rsidRPr="003B00FE">
        <w:rPr>
          <w:rFonts w:ascii="Times New Roman" w:eastAsia="Times New Roman" w:hAnsi="Times New Roman" w:cs="Times New Roman"/>
          <w:sz w:val="28"/>
          <w:szCs w:val="28"/>
          <w:lang w:val="ru-RU"/>
        </w:rPr>
        <w:t>размера</w:t>
      </w:r>
      <w:r w:rsidRPr="003B00FE">
        <w:rPr>
          <w:rFonts w:ascii="Times New Roman" w:eastAsia="Times New Roman" w:hAnsi="Times New Roman" w:cs="Times New Roman"/>
          <w:spacing w:val="-3"/>
          <w:sz w:val="28"/>
          <w:szCs w:val="28"/>
          <w:lang w:val="ru-RU"/>
        </w:rPr>
        <w:t xml:space="preserve"> </w:t>
      </w:r>
      <w:r w:rsidRPr="003B00FE">
        <w:rPr>
          <w:rFonts w:ascii="Times New Roman" w:eastAsia="Times New Roman" w:hAnsi="Times New Roman" w:cs="Times New Roman"/>
          <w:sz w:val="28"/>
          <w:szCs w:val="28"/>
          <w:lang w:val="ru-RU"/>
        </w:rPr>
        <w:t>субсидии</w:t>
      </w:r>
      <w:r w:rsidRPr="003B00FE">
        <w:rPr>
          <w:rFonts w:ascii="Times New Roman" w:eastAsia="Times New Roman" w:hAnsi="Times New Roman" w:cs="Times New Roman"/>
          <w:spacing w:val="-3"/>
          <w:sz w:val="28"/>
          <w:szCs w:val="28"/>
          <w:lang w:val="ru-RU"/>
        </w:rPr>
        <w:t xml:space="preserve"> </w:t>
      </w:r>
      <w:r w:rsidRPr="003B00FE">
        <w:rPr>
          <w:rFonts w:ascii="Times New Roman" w:eastAsia="Times New Roman" w:hAnsi="Times New Roman" w:cs="Times New Roman"/>
          <w:sz w:val="28"/>
          <w:szCs w:val="28"/>
          <w:lang w:val="ru-RU"/>
        </w:rPr>
        <w:t>с</w:t>
      </w:r>
      <w:r w:rsidRPr="003B00FE">
        <w:rPr>
          <w:rFonts w:ascii="Times New Roman" w:eastAsia="Times New Roman" w:hAnsi="Times New Roman" w:cs="Times New Roman"/>
          <w:spacing w:val="-3"/>
          <w:sz w:val="28"/>
          <w:szCs w:val="28"/>
          <w:lang w:val="ru-RU"/>
        </w:rPr>
        <w:t xml:space="preserve"> </w:t>
      </w:r>
      <w:r w:rsidRPr="003B00FE">
        <w:rPr>
          <w:rFonts w:ascii="Times New Roman" w:eastAsia="Times New Roman" w:hAnsi="Times New Roman" w:cs="Times New Roman"/>
          <w:sz w:val="28"/>
          <w:szCs w:val="28"/>
          <w:lang w:val="ru-RU"/>
        </w:rPr>
        <w:t>учетом</w:t>
      </w:r>
      <w:r w:rsidRPr="003B00FE">
        <w:rPr>
          <w:rFonts w:ascii="Times New Roman" w:eastAsia="Times New Roman" w:hAnsi="Times New Roman" w:cs="Times New Roman"/>
          <w:spacing w:val="-3"/>
          <w:sz w:val="28"/>
          <w:szCs w:val="28"/>
          <w:lang w:val="ru-RU"/>
        </w:rPr>
        <w:t xml:space="preserve"> </w:t>
      </w:r>
      <w:r w:rsidRPr="003B00FE">
        <w:rPr>
          <w:rFonts w:ascii="Times New Roman" w:eastAsia="Times New Roman" w:hAnsi="Times New Roman" w:cs="Times New Roman"/>
          <w:sz w:val="28"/>
          <w:szCs w:val="28"/>
          <w:lang w:val="ru-RU"/>
        </w:rPr>
        <w:t>положений</w:t>
      </w:r>
      <w:r w:rsidRPr="003B00FE">
        <w:rPr>
          <w:rFonts w:ascii="Times New Roman" w:eastAsia="Times New Roman" w:hAnsi="Times New Roman" w:cs="Times New Roman"/>
          <w:spacing w:val="-3"/>
          <w:sz w:val="28"/>
          <w:szCs w:val="28"/>
          <w:lang w:val="ru-RU"/>
        </w:rPr>
        <w:t xml:space="preserve"> </w:t>
      </w:r>
      <w:hyperlink r:id="rId15">
        <w:r w:rsidRPr="003B00FE">
          <w:rPr>
            <w:rFonts w:ascii="Times New Roman" w:eastAsia="Times New Roman" w:hAnsi="Times New Roman" w:cs="Times New Roman"/>
            <w:sz w:val="28"/>
            <w:szCs w:val="28"/>
            <w:lang w:val="ru-RU"/>
          </w:rPr>
          <w:t>пунктов</w:t>
        </w:r>
        <w:r w:rsidRPr="003B00FE">
          <w:rPr>
            <w:rFonts w:ascii="Times New Roman" w:eastAsia="Times New Roman" w:hAnsi="Times New Roman" w:cs="Times New Roman"/>
            <w:spacing w:val="-3"/>
            <w:sz w:val="28"/>
            <w:szCs w:val="28"/>
            <w:lang w:val="ru-RU"/>
          </w:rPr>
          <w:t xml:space="preserve"> </w:t>
        </w:r>
        <w:r w:rsidRPr="003B00FE">
          <w:rPr>
            <w:rFonts w:ascii="Times New Roman" w:eastAsia="Times New Roman" w:hAnsi="Times New Roman" w:cs="Times New Roman"/>
            <w:sz w:val="28"/>
            <w:szCs w:val="28"/>
            <w:lang w:val="ru-RU"/>
          </w:rPr>
          <w:t>14</w:t>
        </w:r>
      </w:hyperlink>
      <w:r w:rsidRPr="003B00FE">
        <w:rPr>
          <w:rFonts w:ascii="Times New Roman" w:eastAsia="Times New Roman" w:hAnsi="Times New Roman" w:cs="Times New Roman"/>
          <w:sz w:val="28"/>
          <w:szCs w:val="28"/>
          <w:lang w:val="ru-RU"/>
        </w:rPr>
        <w:t xml:space="preserve">, </w:t>
      </w:r>
      <w:hyperlink r:id="rId16">
        <w:r w:rsidRPr="003B00FE">
          <w:rPr>
            <w:rFonts w:ascii="Times New Roman" w:eastAsia="Times New Roman" w:hAnsi="Times New Roman" w:cs="Times New Roman"/>
            <w:sz w:val="28"/>
            <w:szCs w:val="28"/>
            <w:lang w:val="ru-RU"/>
          </w:rPr>
          <w:t>1</w:t>
        </w:r>
      </w:hyperlink>
      <w:r w:rsidRPr="003B00FE">
        <w:rPr>
          <w:rFonts w:ascii="Times New Roman" w:eastAsia="Times New Roman" w:hAnsi="Times New Roman" w:cs="Times New Roman"/>
          <w:sz w:val="28"/>
          <w:szCs w:val="28"/>
          <w:lang w:val="ru-RU"/>
        </w:rPr>
        <w:t xml:space="preserve">5 и </w:t>
      </w:r>
      <w:hyperlink r:id="rId17">
        <w:r w:rsidRPr="003B00FE">
          <w:rPr>
            <w:rFonts w:ascii="Times New Roman" w:eastAsia="Times New Roman" w:hAnsi="Times New Roman" w:cs="Times New Roman"/>
            <w:sz w:val="28"/>
            <w:szCs w:val="28"/>
            <w:lang w:val="ru-RU"/>
          </w:rPr>
          <w:t>2</w:t>
        </w:r>
      </w:hyperlink>
      <w:r w:rsidRPr="003B00FE">
        <w:rPr>
          <w:rFonts w:ascii="Times New Roman" w:eastAsia="Times New Roman" w:hAnsi="Times New Roman" w:cs="Times New Roman"/>
          <w:sz w:val="28"/>
          <w:szCs w:val="28"/>
          <w:lang w:val="ru-RU"/>
        </w:rPr>
        <w:t>4 Правил № 1780</w:t>
      </w:r>
      <w:r>
        <w:rPr>
          <w:rFonts w:ascii="Times New Roman" w:eastAsia="Times New Roman" w:hAnsi="Times New Roman" w:cs="Times New Roman"/>
          <w:sz w:val="28"/>
          <w:szCs w:val="28"/>
          <w:lang w:val="ru-RU"/>
        </w:rPr>
        <w:t>.</w:t>
      </w:r>
    </w:p>
    <w:p w14:paraId="1570F3E0" w14:textId="77777777" w:rsidR="003B00FE" w:rsidRPr="00842159" w:rsidRDefault="003B00FE" w:rsidP="00B52643">
      <w:pPr>
        <w:autoSpaceDE w:val="0"/>
        <w:autoSpaceDN w:val="0"/>
        <w:rPr>
          <w:rFonts w:eastAsia="Times New Roman" w:cs="Times New Roman"/>
          <w:szCs w:val="28"/>
        </w:rPr>
      </w:pPr>
      <w:r w:rsidRPr="00842159">
        <w:rPr>
          <w:rFonts w:eastAsia="Times New Roman" w:cs="Times New Roman"/>
          <w:szCs w:val="28"/>
        </w:rPr>
        <w:t xml:space="preserve">Размер субсидии на один объект заправки определяется в размере фактических затрат на строительство объекта заправки, включая в том числе затраты на приобретение земельного участка, на подготовку территории строительства, на подключение к наружным сетям электроснабжения, водоснабжения, водоотведения, теплоснабжения и газоснабжения, на выполнение земляных работ, на разработку проектной документации, на выполнение строительно-монтажных работ, на закупку и монтаж </w:t>
      </w:r>
      <w:r w:rsidRPr="00842159">
        <w:rPr>
          <w:rFonts w:eastAsia="Times New Roman" w:cs="Times New Roman"/>
          <w:spacing w:val="-2"/>
          <w:szCs w:val="28"/>
        </w:rPr>
        <w:t>оборудования.</w:t>
      </w:r>
    </w:p>
    <w:p w14:paraId="29489D16" w14:textId="77777777" w:rsidR="003B00FE" w:rsidRPr="0026442E" w:rsidRDefault="003B00FE" w:rsidP="00B52643">
      <w:pPr>
        <w:autoSpaceDE w:val="0"/>
        <w:autoSpaceDN w:val="0"/>
        <w:rPr>
          <w:rFonts w:eastAsia="Times New Roman" w:cs="Times New Roman"/>
          <w:szCs w:val="28"/>
        </w:rPr>
      </w:pPr>
      <w:r w:rsidRPr="00842159">
        <w:rPr>
          <w:rFonts w:eastAsia="Times New Roman" w:cs="Times New Roman"/>
          <w:szCs w:val="28"/>
        </w:rPr>
        <w:t>Указанные фактические затраты должны быть документально подтверждены и представлены к возмещению юридическим лицом или индивидуальным</w:t>
      </w:r>
      <w:r w:rsidRPr="00842159">
        <w:rPr>
          <w:rFonts w:eastAsia="Times New Roman" w:cs="Times New Roman"/>
          <w:spacing w:val="80"/>
          <w:szCs w:val="28"/>
        </w:rPr>
        <w:t xml:space="preserve"> </w:t>
      </w:r>
      <w:r w:rsidRPr="00842159">
        <w:rPr>
          <w:rFonts w:eastAsia="Times New Roman" w:cs="Times New Roman"/>
          <w:szCs w:val="28"/>
        </w:rPr>
        <w:t>предпринимателем,</w:t>
      </w:r>
      <w:r w:rsidRPr="00842159">
        <w:rPr>
          <w:rFonts w:eastAsia="Times New Roman" w:cs="Times New Roman"/>
          <w:spacing w:val="80"/>
          <w:szCs w:val="28"/>
        </w:rPr>
        <w:t xml:space="preserve"> </w:t>
      </w:r>
      <w:r w:rsidRPr="00842159">
        <w:rPr>
          <w:rFonts w:eastAsia="Times New Roman" w:cs="Times New Roman"/>
          <w:szCs w:val="28"/>
        </w:rPr>
        <w:t>реализовавшими</w:t>
      </w:r>
      <w:r w:rsidRPr="00842159">
        <w:rPr>
          <w:rFonts w:eastAsia="Times New Roman" w:cs="Times New Roman"/>
          <w:spacing w:val="80"/>
          <w:szCs w:val="28"/>
        </w:rPr>
        <w:t xml:space="preserve"> </w:t>
      </w:r>
      <w:r w:rsidRPr="00842159">
        <w:rPr>
          <w:rFonts w:eastAsia="Times New Roman" w:cs="Times New Roman"/>
          <w:szCs w:val="28"/>
        </w:rPr>
        <w:t>инвестиционный</w:t>
      </w:r>
      <w:r>
        <w:rPr>
          <w:rFonts w:eastAsia="Times New Roman" w:cs="Times New Roman"/>
          <w:szCs w:val="28"/>
        </w:rPr>
        <w:t xml:space="preserve"> </w:t>
      </w:r>
      <w:r w:rsidRPr="00842159">
        <w:rPr>
          <w:rFonts w:eastAsia="Times New Roman" w:cs="Times New Roman"/>
          <w:szCs w:val="28"/>
        </w:rPr>
        <w:t>проект по строительству объекта заправки транспортных средств компримированным природным газом, в размере не более 36,0 млн. рублей.</w:t>
      </w:r>
    </w:p>
    <w:p w14:paraId="61BF1E1F" w14:textId="77777777" w:rsidR="0026442E" w:rsidRDefault="0026442E" w:rsidP="00B52643">
      <w:pPr>
        <w:pStyle w:val="a3"/>
        <w:numPr>
          <w:ilvl w:val="0"/>
          <w:numId w:val="8"/>
        </w:numPr>
        <w:tabs>
          <w:tab w:val="left" w:pos="1060"/>
        </w:tabs>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26442E">
        <w:rPr>
          <w:rFonts w:ascii="Times New Roman" w:eastAsia="Times New Roman" w:hAnsi="Times New Roman" w:cs="Times New Roman"/>
          <w:sz w:val="28"/>
          <w:szCs w:val="28"/>
          <w:lang w:val="ru-RU"/>
        </w:rPr>
        <w:t>Понятия,</w:t>
      </w:r>
      <w:r w:rsidRPr="0026442E">
        <w:rPr>
          <w:rFonts w:ascii="Times New Roman" w:eastAsia="Times New Roman" w:hAnsi="Times New Roman" w:cs="Times New Roman"/>
          <w:spacing w:val="-4"/>
          <w:sz w:val="28"/>
          <w:szCs w:val="28"/>
          <w:lang w:val="ru-RU"/>
        </w:rPr>
        <w:t xml:space="preserve"> </w:t>
      </w:r>
      <w:r w:rsidRPr="0026442E">
        <w:rPr>
          <w:rFonts w:ascii="Times New Roman" w:eastAsia="Times New Roman" w:hAnsi="Times New Roman" w:cs="Times New Roman"/>
          <w:sz w:val="28"/>
          <w:szCs w:val="28"/>
          <w:lang w:val="ru-RU"/>
        </w:rPr>
        <w:t>используемые</w:t>
      </w:r>
      <w:r w:rsidRPr="0026442E">
        <w:rPr>
          <w:rFonts w:ascii="Times New Roman" w:eastAsia="Times New Roman" w:hAnsi="Times New Roman" w:cs="Times New Roman"/>
          <w:spacing w:val="-2"/>
          <w:sz w:val="28"/>
          <w:szCs w:val="28"/>
          <w:lang w:val="ru-RU"/>
        </w:rPr>
        <w:t xml:space="preserve"> </w:t>
      </w:r>
      <w:r w:rsidRPr="0026442E">
        <w:rPr>
          <w:rFonts w:ascii="Times New Roman" w:eastAsia="Times New Roman" w:hAnsi="Times New Roman" w:cs="Times New Roman"/>
          <w:sz w:val="28"/>
          <w:szCs w:val="28"/>
          <w:lang w:val="ru-RU"/>
        </w:rPr>
        <w:t>для</w:t>
      </w:r>
      <w:r w:rsidRPr="0026442E">
        <w:rPr>
          <w:rFonts w:ascii="Times New Roman" w:eastAsia="Times New Roman" w:hAnsi="Times New Roman" w:cs="Times New Roman"/>
          <w:spacing w:val="-4"/>
          <w:sz w:val="28"/>
          <w:szCs w:val="28"/>
          <w:lang w:val="ru-RU"/>
        </w:rPr>
        <w:t xml:space="preserve"> </w:t>
      </w:r>
      <w:r w:rsidRPr="0026442E">
        <w:rPr>
          <w:rFonts w:ascii="Times New Roman" w:eastAsia="Times New Roman" w:hAnsi="Times New Roman" w:cs="Times New Roman"/>
          <w:sz w:val="28"/>
          <w:szCs w:val="28"/>
          <w:lang w:val="ru-RU"/>
        </w:rPr>
        <w:t>целей</w:t>
      </w:r>
      <w:r w:rsidRPr="0026442E">
        <w:rPr>
          <w:rFonts w:ascii="Times New Roman" w:eastAsia="Times New Roman" w:hAnsi="Times New Roman" w:cs="Times New Roman"/>
          <w:spacing w:val="-4"/>
          <w:sz w:val="28"/>
          <w:szCs w:val="28"/>
          <w:lang w:val="ru-RU"/>
        </w:rPr>
        <w:t xml:space="preserve"> Р</w:t>
      </w:r>
      <w:r w:rsidRPr="0026442E">
        <w:rPr>
          <w:rFonts w:ascii="Times New Roman" w:eastAsia="Times New Roman" w:hAnsi="Times New Roman" w:cs="Times New Roman"/>
          <w:sz w:val="28"/>
          <w:szCs w:val="28"/>
          <w:lang w:val="ru-RU"/>
        </w:rPr>
        <w:t>ешения</w:t>
      </w:r>
      <w:r w:rsidRPr="0026442E">
        <w:rPr>
          <w:rFonts w:ascii="Times New Roman" w:eastAsia="Times New Roman" w:hAnsi="Times New Roman" w:cs="Times New Roman"/>
          <w:spacing w:val="-3"/>
          <w:sz w:val="28"/>
          <w:szCs w:val="28"/>
          <w:lang w:val="ru-RU"/>
        </w:rPr>
        <w:t xml:space="preserve"> </w:t>
      </w:r>
      <w:r w:rsidRPr="0026442E">
        <w:rPr>
          <w:rFonts w:ascii="Times New Roman" w:eastAsia="Times New Roman" w:hAnsi="Times New Roman" w:cs="Times New Roman"/>
          <w:sz w:val="28"/>
          <w:szCs w:val="28"/>
          <w:lang w:val="ru-RU"/>
        </w:rPr>
        <w:t>о</w:t>
      </w:r>
      <w:r w:rsidRPr="0026442E">
        <w:rPr>
          <w:rFonts w:ascii="Times New Roman" w:eastAsia="Times New Roman" w:hAnsi="Times New Roman" w:cs="Times New Roman"/>
          <w:spacing w:val="-4"/>
          <w:sz w:val="28"/>
          <w:szCs w:val="28"/>
          <w:lang w:val="ru-RU"/>
        </w:rPr>
        <w:t xml:space="preserve"> </w:t>
      </w:r>
      <w:r w:rsidRPr="0026442E">
        <w:rPr>
          <w:rFonts w:ascii="Times New Roman" w:eastAsia="Times New Roman" w:hAnsi="Times New Roman" w:cs="Times New Roman"/>
          <w:sz w:val="28"/>
          <w:szCs w:val="28"/>
          <w:lang w:val="ru-RU"/>
        </w:rPr>
        <w:t>порядке</w:t>
      </w:r>
      <w:r w:rsidRPr="0026442E">
        <w:rPr>
          <w:rFonts w:ascii="Times New Roman" w:eastAsia="Times New Roman" w:hAnsi="Times New Roman" w:cs="Times New Roman"/>
          <w:spacing w:val="-3"/>
          <w:sz w:val="28"/>
          <w:szCs w:val="28"/>
          <w:lang w:val="ru-RU"/>
        </w:rPr>
        <w:t xml:space="preserve"> </w:t>
      </w:r>
      <w:r w:rsidR="003D5675">
        <w:rPr>
          <w:rFonts w:ascii="Times New Roman" w:eastAsia="Times New Roman" w:hAnsi="Times New Roman" w:cs="Times New Roman"/>
          <w:sz w:val="28"/>
          <w:szCs w:val="28"/>
          <w:lang w:val="ru-RU"/>
        </w:rPr>
        <w:t>предоставления субсидии.</w:t>
      </w:r>
    </w:p>
    <w:p w14:paraId="7BF36FE3" w14:textId="77777777" w:rsidR="0026442E" w:rsidRDefault="0026442E" w:rsidP="005A49E4">
      <w:pPr>
        <w:autoSpaceDE w:val="0"/>
        <w:autoSpaceDN w:val="0"/>
        <w:rPr>
          <w:rFonts w:eastAsia="Times New Roman" w:cs="Times New Roman"/>
          <w:szCs w:val="28"/>
        </w:rPr>
      </w:pPr>
      <w:r w:rsidRPr="00842159">
        <w:rPr>
          <w:rFonts w:eastAsia="Times New Roman" w:cs="Times New Roman"/>
          <w:szCs w:val="28"/>
        </w:rPr>
        <w:t>Понятия и термины, используемые в настоящем Решении, применяются в значениях, определенных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заправочной инфраструктуры компримированного природного газа, являющимися приложением</w:t>
      </w:r>
      <w:r w:rsidRPr="00842159">
        <w:rPr>
          <w:rFonts w:eastAsia="Times New Roman" w:cs="Times New Roman"/>
          <w:spacing w:val="80"/>
          <w:szCs w:val="28"/>
        </w:rPr>
        <w:t xml:space="preserve"> </w:t>
      </w:r>
      <w:r w:rsidRPr="00842159">
        <w:rPr>
          <w:rFonts w:eastAsia="Times New Roman" w:cs="Times New Roman"/>
          <w:szCs w:val="28"/>
        </w:rPr>
        <w:t>№</w:t>
      </w:r>
      <w:r w:rsidRPr="00842159">
        <w:rPr>
          <w:rFonts w:eastAsia="Times New Roman" w:cs="Times New Roman"/>
          <w:spacing w:val="80"/>
          <w:szCs w:val="28"/>
        </w:rPr>
        <w:t xml:space="preserve"> </w:t>
      </w:r>
      <w:r w:rsidRPr="00842159">
        <w:rPr>
          <w:rFonts w:eastAsia="Times New Roman" w:cs="Times New Roman"/>
          <w:szCs w:val="28"/>
        </w:rPr>
        <w:t>28</w:t>
      </w:r>
      <w:r w:rsidRPr="00842159">
        <w:rPr>
          <w:rFonts w:eastAsia="Times New Roman" w:cs="Times New Roman"/>
          <w:spacing w:val="80"/>
          <w:szCs w:val="28"/>
        </w:rPr>
        <w:t xml:space="preserve"> </w:t>
      </w:r>
      <w:r w:rsidRPr="00842159">
        <w:rPr>
          <w:rFonts w:eastAsia="Times New Roman" w:cs="Times New Roman"/>
          <w:szCs w:val="28"/>
        </w:rPr>
        <w:t>к</w:t>
      </w:r>
      <w:r w:rsidRPr="00842159">
        <w:rPr>
          <w:rFonts w:eastAsia="Times New Roman" w:cs="Times New Roman"/>
          <w:spacing w:val="80"/>
          <w:szCs w:val="28"/>
        </w:rPr>
        <w:t xml:space="preserve"> </w:t>
      </w:r>
      <w:r w:rsidRPr="00842159">
        <w:rPr>
          <w:rFonts w:eastAsia="Times New Roman" w:cs="Times New Roman"/>
          <w:szCs w:val="28"/>
        </w:rPr>
        <w:t>государственной</w:t>
      </w:r>
      <w:r w:rsidRPr="00842159">
        <w:rPr>
          <w:rFonts w:eastAsia="Times New Roman" w:cs="Times New Roman"/>
          <w:spacing w:val="80"/>
          <w:szCs w:val="28"/>
        </w:rPr>
        <w:t xml:space="preserve"> </w:t>
      </w:r>
      <w:r w:rsidRPr="00842159">
        <w:rPr>
          <w:rFonts w:eastAsia="Times New Roman" w:cs="Times New Roman"/>
          <w:szCs w:val="28"/>
        </w:rPr>
        <w:t>программе</w:t>
      </w:r>
      <w:r w:rsidRPr="00842159">
        <w:rPr>
          <w:rFonts w:eastAsia="Times New Roman" w:cs="Times New Roman"/>
          <w:spacing w:val="80"/>
          <w:szCs w:val="28"/>
        </w:rPr>
        <w:t xml:space="preserve"> </w:t>
      </w:r>
      <w:r w:rsidRPr="00842159">
        <w:rPr>
          <w:rFonts w:eastAsia="Times New Roman" w:cs="Times New Roman"/>
          <w:szCs w:val="28"/>
        </w:rPr>
        <w:t>Российской</w:t>
      </w:r>
      <w:r w:rsidRPr="00842159">
        <w:rPr>
          <w:rFonts w:eastAsia="Times New Roman" w:cs="Times New Roman"/>
          <w:spacing w:val="80"/>
          <w:szCs w:val="28"/>
        </w:rPr>
        <w:t xml:space="preserve"> </w:t>
      </w:r>
      <w:r w:rsidR="005A49E4">
        <w:rPr>
          <w:rFonts w:eastAsia="Times New Roman" w:cs="Times New Roman"/>
          <w:szCs w:val="28"/>
        </w:rPr>
        <w:t xml:space="preserve">Федерации </w:t>
      </w:r>
      <w:r w:rsidRPr="00842159">
        <w:rPr>
          <w:rFonts w:eastAsia="Times New Roman" w:cs="Times New Roman"/>
          <w:szCs w:val="28"/>
        </w:rPr>
        <w:t xml:space="preserve">«Развитие энергетики», утвержденной постановлением Правительства Российской Федерации от 15 апреля 2014 года № 321 (далее </w:t>
      </w:r>
      <w:r w:rsidR="003D5675">
        <w:rPr>
          <w:rFonts w:eastAsia="Times New Roman" w:cs="Times New Roman"/>
          <w:szCs w:val="28"/>
        </w:rPr>
        <w:t>–</w:t>
      </w:r>
      <w:r w:rsidRPr="00842159">
        <w:rPr>
          <w:rFonts w:eastAsia="Times New Roman" w:cs="Times New Roman"/>
          <w:szCs w:val="28"/>
        </w:rPr>
        <w:t xml:space="preserve"> Правила</w:t>
      </w:r>
      <w:r w:rsidR="003D5675">
        <w:rPr>
          <w:rFonts w:eastAsia="Times New Roman" w:cs="Times New Roman"/>
          <w:szCs w:val="28"/>
        </w:rPr>
        <w:t xml:space="preserve"> № 321</w:t>
      </w:r>
      <w:r w:rsidRPr="00842159">
        <w:rPr>
          <w:rFonts w:eastAsia="Times New Roman" w:cs="Times New Roman"/>
          <w:szCs w:val="28"/>
        </w:rPr>
        <w:t>).</w:t>
      </w:r>
    </w:p>
    <w:p w14:paraId="4518557F" w14:textId="77777777" w:rsidR="0026442E" w:rsidRPr="0026442E" w:rsidRDefault="0026442E" w:rsidP="00B52643">
      <w:pPr>
        <w:pStyle w:val="a3"/>
        <w:numPr>
          <w:ilvl w:val="0"/>
          <w:numId w:val="8"/>
        </w:numPr>
        <w:tabs>
          <w:tab w:val="left" w:pos="1060"/>
        </w:tabs>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26442E">
        <w:rPr>
          <w:rFonts w:ascii="Times New Roman" w:eastAsia="Times New Roman" w:hAnsi="Times New Roman" w:cs="Times New Roman"/>
          <w:sz w:val="28"/>
          <w:szCs w:val="28"/>
          <w:lang w:val="ru-RU"/>
        </w:rPr>
        <w:t>Наименование отчетности, представляемой получателем субсидии, предусмотренной пунктом 32</w:t>
      </w:r>
      <w:r w:rsidRPr="0026442E">
        <w:rPr>
          <w:rFonts w:ascii="Times New Roman" w:eastAsia="Times New Roman" w:hAnsi="Times New Roman" w:cs="Times New Roman"/>
          <w:spacing w:val="40"/>
          <w:sz w:val="28"/>
          <w:szCs w:val="28"/>
          <w:lang w:val="ru-RU"/>
        </w:rPr>
        <w:t xml:space="preserve"> </w:t>
      </w:r>
      <w:r w:rsidRPr="0026442E">
        <w:rPr>
          <w:rFonts w:ascii="Times New Roman" w:eastAsia="Times New Roman" w:hAnsi="Times New Roman" w:cs="Times New Roman"/>
          <w:sz w:val="28"/>
          <w:szCs w:val="28"/>
          <w:lang w:val="ru-RU"/>
        </w:rPr>
        <w:t>Правил № 1780</w:t>
      </w:r>
      <w:r>
        <w:rPr>
          <w:rFonts w:ascii="Times New Roman" w:eastAsia="Times New Roman" w:hAnsi="Times New Roman" w:cs="Times New Roman"/>
          <w:sz w:val="28"/>
          <w:szCs w:val="28"/>
          <w:lang w:val="ru-RU"/>
        </w:rPr>
        <w:t>.</w:t>
      </w:r>
    </w:p>
    <w:p w14:paraId="5194B0B1" w14:textId="77777777" w:rsidR="0026442E" w:rsidRPr="001224D3" w:rsidRDefault="003D5675" w:rsidP="00B52643">
      <w:pPr>
        <w:autoSpaceDE w:val="0"/>
        <w:autoSpaceDN w:val="0"/>
        <w:rPr>
          <w:rFonts w:eastAsia="Times New Roman" w:cs="Times New Roman"/>
          <w:szCs w:val="28"/>
        </w:rPr>
      </w:pPr>
      <w:r>
        <w:rPr>
          <w:rFonts w:eastAsia="Times New Roman" w:cs="Times New Roman"/>
          <w:szCs w:val="28"/>
        </w:rPr>
        <w:t>Отчет о</w:t>
      </w:r>
      <w:r w:rsidR="0026442E" w:rsidRPr="001224D3">
        <w:rPr>
          <w:rFonts w:eastAsia="Times New Roman" w:cs="Times New Roman"/>
          <w:szCs w:val="28"/>
        </w:rPr>
        <w:t xml:space="preserve"> достижении значения результата предоставления субсидии</w:t>
      </w:r>
      <w:r w:rsidR="0026442E" w:rsidRPr="001224D3">
        <w:rPr>
          <w:rFonts w:eastAsia="Times New Roman" w:cs="Times New Roman"/>
          <w:spacing w:val="-2"/>
          <w:szCs w:val="28"/>
        </w:rPr>
        <w:t xml:space="preserve"> </w:t>
      </w:r>
      <w:r>
        <w:rPr>
          <w:rFonts w:eastAsia="Times New Roman" w:cs="Times New Roman"/>
          <w:spacing w:val="-2"/>
          <w:szCs w:val="28"/>
        </w:rPr>
        <w:t>(</w:t>
      </w:r>
      <w:r w:rsidR="0026442E" w:rsidRPr="001224D3">
        <w:rPr>
          <w:rFonts w:eastAsia="Times New Roman" w:cs="Times New Roman"/>
          <w:szCs w:val="28"/>
        </w:rPr>
        <w:t>ежеквартально</w:t>
      </w:r>
      <w:r w:rsidR="0026442E" w:rsidRPr="001224D3">
        <w:rPr>
          <w:rFonts w:eastAsia="Times New Roman" w:cs="Times New Roman"/>
          <w:spacing w:val="-2"/>
          <w:szCs w:val="28"/>
        </w:rPr>
        <w:t xml:space="preserve"> </w:t>
      </w:r>
      <w:r w:rsidR="0026442E" w:rsidRPr="001224D3">
        <w:rPr>
          <w:rFonts w:eastAsia="Times New Roman" w:cs="Times New Roman"/>
          <w:szCs w:val="28"/>
        </w:rPr>
        <w:t>не</w:t>
      </w:r>
      <w:r w:rsidR="0026442E" w:rsidRPr="001224D3">
        <w:rPr>
          <w:rFonts w:eastAsia="Times New Roman" w:cs="Times New Roman"/>
          <w:spacing w:val="-2"/>
          <w:szCs w:val="28"/>
        </w:rPr>
        <w:t xml:space="preserve"> </w:t>
      </w:r>
      <w:r w:rsidR="0026442E" w:rsidRPr="001224D3">
        <w:rPr>
          <w:rFonts w:eastAsia="Times New Roman" w:cs="Times New Roman"/>
          <w:szCs w:val="28"/>
        </w:rPr>
        <w:t>позднее</w:t>
      </w:r>
      <w:r w:rsidR="0026442E" w:rsidRPr="001224D3">
        <w:rPr>
          <w:rFonts w:eastAsia="Times New Roman" w:cs="Times New Roman"/>
          <w:spacing w:val="-1"/>
          <w:szCs w:val="28"/>
        </w:rPr>
        <w:t xml:space="preserve"> </w:t>
      </w:r>
      <w:r w:rsidR="0026442E" w:rsidRPr="001224D3">
        <w:rPr>
          <w:rFonts w:eastAsia="Times New Roman" w:cs="Times New Roman"/>
          <w:szCs w:val="28"/>
        </w:rPr>
        <w:t>20</w:t>
      </w:r>
      <w:r w:rsidR="0026442E" w:rsidRPr="001224D3">
        <w:rPr>
          <w:rFonts w:eastAsia="Times New Roman" w:cs="Times New Roman"/>
          <w:spacing w:val="-2"/>
          <w:szCs w:val="28"/>
        </w:rPr>
        <w:t xml:space="preserve"> </w:t>
      </w:r>
      <w:r w:rsidR="0026442E" w:rsidRPr="001224D3">
        <w:rPr>
          <w:rFonts w:eastAsia="Times New Roman" w:cs="Times New Roman"/>
          <w:szCs w:val="28"/>
        </w:rPr>
        <w:t>числа</w:t>
      </w:r>
      <w:r w:rsidR="0026442E" w:rsidRPr="001224D3">
        <w:rPr>
          <w:rFonts w:eastAsia="Times New Roman" w:cs="Times New Roman"/>
          <w:spacing w:val="-1"/>
          <w:szCs w:val="28"/>
        </w:rPr>
        <w:t xml:space="preserve"> </w:t>
      </w:r>
      <w:r w:rsidR="0026442E" w:rsidRPr="001224D3">
        <w:rPr>
          <w:rFonts w:eastAsia="Times New Roman" w:cs="Times New Roman"/>
          <w:szCs w:val="28"/>
        </w:rPr>
        <w:t>месяца,</w:t>
      </w:r>
      <w:r w:rsidR="0026442E" w:rsidRPr="001224D3">
        <w:rPr>
          <w:rFonts w:eastAsia="Times New Roman" w:cs="Times New Roman"/>
          <w:spacing w:val="-2"/>
          <w:szCs w:val="28"/>
        </w:rPr>
        <w:t xml:space="preserve"> </w:t>
      </w:r>
      <w:r w:rsidR="0026442E" w:rsidRPr="001224D3">
        <w:rPr>
          <w:rFonts w:eastAsia="Times New Roman" w:cs="Times New Roman"/>
          <w:szCs w:val="28"/>
        </w:rPr>
        <w:t>следующего</w:t>
      </w:r>
      <w:r w:rsidR="0026442E" w:rsidRPr="001224D3">
        <w:rPr>
          <w:rFonts w:eastAsia="Times New Roman" w:cs="Times New Roman"/>
          <w:spacing w:val="-2"/>
          <w:szCs w:val="28"/>
        </w:rPr>
        <w:t xml:space="preserve"> </w:t>
      </w:r>
      <w:r w:rsidR="0026442E" w:rsidRPr="001224D3">
        <w:rPr>
          <w:rFonts w:eastAsia="Times New Roman" w:cs="Times New Roman"/>
          <w:szCs w:val="28"/>
        </w:rPr>
        <w:t>за</w:t>
      </w:r>
      <w:r w:rsidR="0026442E" w:rsidRPr="001224D3">
        <w:rPr>
          <w:rFonts w:eastAsia="Times New Roman" w:cs="Times New Roman"/>
          <w:spacing w:val="-2"/>
          <w:szCs w:val="28"/>
        </w:rPr>
        <w:t xml:space="preserve"> </w:t>
      </w:r>
      <w:r w:rsidR="0026442E" w:rsidRPr="001224D3">
        <w:rPr>
          <w:rFonts w:eastAsia="Times New Roman" w:cs="Times New Roman"/>
          <w:szCs w:val="28"/>
        </w:rPr>
        <w:t>отчетным кварталом, по форме, определенной соглашением</w:t>
      </w:r>
      <w:r>
        <w:rPr>
          <w:rFonts w:eastAsia="Times New Roman" w:cs="Times New Roman"/>
          <w:szCs w:val="28"/>
        </w:rPr>
        <w:t>)</w:t>
      </w:r>
      <w:r w:rsidR="0026442E" w:rsidRPr="001224D3">
        <w:rPr>
          <w:rFonts w:eastAsia="Times New Roman" w:cs="Times New Roman"/>
          <w:szCs w:val="28"/>
        </w:rPr>
        <w:t>.</w:t>
      </w:r>
    </w:p>
    <w:p w14:paraId="504B620C" w14:textId="77777777" w:rsidR="00DE21B6" w:rsidRDefault="00DE21B6" w:rsidP="00213304">
      <w:pPr>
        <w:autoSpaceDE w:val="0"/>
        <w:autoSpaceDN w:val="0"/>
        <w:rPr>
          <w:rFonts w:eastAsia="Times New Roman" w:cs="Times New Roman"/>
          <w:szCs w:val="28"/>
        </w:rPr>
      </w:pPr>
      <w:r w:rsidRPr="00842159">
        <w:rPr>
          <w:rFonts w:eastAsia="Times New Roman" w:cs="Times New Roman"/>
          <w:szCs w:val="28"/>
        </w:rPr>
        <w:t>Министерство в течение 5 рабочих дней со дня представления отчета осуществляет</w:t>
      </w:r>
      <w:r w:rsidRPr="00842159">
        <w:rPr>
          <w:rFonts w:eastAsia="Times New Roman" w:cs="Times New Roman"/>
          <w:spacing w:val="-3"/>
          <w:szCs w:val="28"/>
        </w:rPr>
        <w:t xml:space="preserve"> </w:t>
      </w:r>
      <w:r w:rsidRPr="00842159">
        <w:rPr>
          <w:rFonts w:eastAsia="Times New Roman" w:cs="Times New Roman"/>
          <w:szCs w:val="28"/>
        </w:rPr>
        <w:t>его</w:t>
      </w:r>
      <w:r w:rsidRPr="00842159">
        <w:rPr>
          <w:rFonts w:eastAsia="Times New Roman" w:cs="Times New Roman"/>
          <w:spacing w:val="-3"/>
          <w:szCs w:val="28"/>
        </w:rPr>
        <w:t xml:space="preserve"> </w:t>
      </w:r>
      <w:r w:rsidRPr="00842159">
        <w:rPr>
          <w:rFonts w:eastAsia="Times New Roman" w:cs="Times New Roman"/>
          <w:szCs w:val="28"/>
        </w:rPr>
        <w:t>проверку</w:t>
      </w:r>
      <w:r w:rsidRPr="00842159">
        <w:rPr>
          <w:rFonts w:eastAsia="Times New Roman" w:cs="Times New Roman"/>
          <w:spacing w:val="-3"/>
          <w:szCs w:val="28"/>
        </w:rPr>
        <w:t xml:space="preserve"> </w:t>
      </w:r>
      <w:r w:rsidRPr="00842159">
        <w:rPr>
          <w:rFonts w:eastAsia="Times New Roman" w:cs="Times New Roman"/>
          <w:szCs w:val="28"/>
        </w:rPr>
        <w:t>путем</w:t>
      </w:r>
      <w:r w:rsidRPr="00842159">
        <w:rPr>
          <w:rFonts w:eastAsia="Times New Roman" w:cs="Times New Roman"/>
          <w:spacing w:val="-2"/>
          <w:szCs w:val="28"/>
        </w:rPr>
        <w:t xml:space="preserve"> </w:t>
      </w:r>
      <w:r w:rsidRPr="00842159">
        <w:rPr>
          <w:rFonts w:eastAsia="Times New Roman" w:cs="Times New Roman"/>
          <w:szCs w:val="28"/>
        </w:rPr>
        <w:t>сверки</w:t>
      </w:r>
      <w:r w:rsidRPr="00842159">
        <w:rPr>
          <w:rFonts w:eastAsia="Times New Roman" w:cs="Times New Roman"/>
          <w:spacing w:val="-3"/>
          <w:szCs w:val="28"/>
        </w:rPr>
        <w:t xml:space="preserve"> </w:t>
      </w:r>
      <w:r w:rsidRPr="00842159">
        <w:rPr>
          <w:rFonts w:eastAsia="Times New Roman" w:cs="Times New Roman"/>
          <w:szCs w:val="28"/>
        </w:rPr>
        <w:t>представленных</w:t>
      </w:r>
      <w:r w:rsidRPr="00842159">
        <w:rPr>
          <w:rFonts w:eastAsia="Times New Roman" w:cs="Times New Roman"/>
          <w:spacing w:val="-3"/>
          <w:szCs w:val="28"/>
        </w:rPr>
        <w:t xml:space="preserve"> </w:t>
      </w:r>
      <w:r w:rsidRPr="00842159">
        <w:rPr>
          <w:rFonts w:eastAsia="Times New Roman" w:cs="Times New Roman"/>
          <w:szCs w:val="28"/>
        </w:rPr>
        <w:t>юридическим</w:t>
      </w:r>
      <w:r w:rsidRPr="00842159">
        <w:rPr>
          <w:rFonts w:eastAsia="Times New Roman" w:cs="Times New Roman"/>
          <w:spacing w:val="-1"/>
          <w:szCs w:val="28"/>
        </w:rPr>
        <w:t xml:space="preserve"> </w:t>
      </w:r>
      <w:r w:rsidRPr="00842159">
        <w:rPr>
          <w:rFonts w:eastAsia="Times New Roman" w:cs="Times New Roman"/>
          <w:szCs w:val="28"/>
        </w:rPr>
        <w:t xml:space="preserve">лицом или индивидуальным предпринимателем документов с положениями соглашения. В случае выявления несоответствий </w:t>
      </w:r>
      <w:r>
        <w:rPr>
          <w:rFonts w:eastAsia="Times New Roman" w:cs="Times New Roman"/>
          <w:szCs w:val="28"/>
        </w:rPr>
        <w:t>М</w:t>
      </w:r>
      <w:r w:rsidRPr="00842159">
        <w:rPr>
          <w:rFonts w:eastAsia="Times New Roman" w:cs="Times New Roman"/>
          <w:szCs w:val="28"/>
        </w:rPr>
        <w:t>инистерство в течение 3 рабочих дней со дня окончания срока проверки указанного отчета направляет юридическому лицу или индивидуальному предпринимателю уведомление о необходимости устранения выявленных несоответствий.</w:t>
      </w:r>
    </w:p>
    <w:p w14:paraId="76FD47D7" w14:textId="77777777" w:rsidR="00DE21B6" w:rsidRDefault="00DE21B6" w:rsidP="00B52643">
      <w:pPr>
        <w:pStyle w:val="a3"/>
        <w:numPr>
          <w:ilvl w:val="0"/>
          <w:numId w:val="8"/>
        </w:numPr>
        <w:tabs>
          <w:tab w:val="left" w:pos="1060"/>
        </w:tabs>
        <w:autoSpaceDE w:val="0"/>
        <w:autoSpaceDN w:val="0"/>
        <w:spacing w:after="0" w:line="240" w:lineRule="auto"/>
        <w:ind w:left="0" w:firstLine="709"/>
        <w:rPr>
          <w:rFonts w:ascii="Times New Roman" w:eastAsia="Times New Roman" w:hAnsi="Times New Roman" w:cs="Times New Roman"/>
          <w:sz w:val="28"/>
          <w:szCs w:val="28"/>
          <w:lang w:val="ru-RU"/>
        </w:rPr>
      </w:pPr>
      <w:r>
        <w:rPr>
          <w:rFonts w:eastAsia="Times New Roman" w:cs="Times New Roman"/>
          <w:lang w:val="ru-RU"/>
        </w:rPr>
        <w:t xml:space="preserve"> </w:t>
      </w:r>
      <w:r w:rsidRPr="00DE21B6">
        <w:rPr>
          <w:rFonts w:ascii="Times New Roman" w:eastAsia="Times New Roman" w:hAnsi="Times New Roman" w:cs="Times New Roman"/>
          <w:sz w:val="28"/>
          <w:szCs w:val="28"/>
          <w:lang w:val="ru-RU"/>
        </w:rPr>
        <w:t xml:space="preserve">Информация о возможности заключения соглашения о предоставлении субсидии с иным юридическим лицом в соответствии с </w:t>
      </w:r>
      <w:hyperlink r:id="rId18">
        <w:r w:rsidRPr="00DE21B6">
          <w:rPr>
            <w:rFonts w:ascii="Times New Roman" w:eastAsia="Times New Roman" w:hAnsi="Times New Roman" w:cs="Times New Roman"/>
            <w:sz w:val="28"/>
            <w:szCs w:val="28"/>
            <w:lang w:val="ru-RU"/>
          </w:rPr>
          <w:t>пунктом 1</w:t>
        </w:r>
      </w:hyperlink>
      <w:r w:rsidRPr="00DE21B6">
        <w:rPr>
          <w:rFonts w:ascii="Times New Roman" w:eastAsia="Times New Roman" w:hAnsi="Times New Roman" w:cs="Times New Roman"/>
          <w:sz w:val="28"/>
          <w:szCs w:val="28"/>
          <w:lang w:val="ru-RU"/>
        </w:rPr>
        <w:t xml:space="preserve">2 Правил </w:t>
      </w:r>
      <w:r>
        <w:rPr>
          <w:rFonts w:ascii="Times New Roman" w:eastAsia="Times New Roman" w:hAnsi="Times New Roman" w:cs="Times New Roman"/>
          <w:sz w:val="28"/>
          <w:szCs w:val="28"/>
          <w:lang w:val="ru-RU"/>
        </w:rPr>
        <w:br/>
      </w:r>
      <w:r w:rsidRPr="00DE21B6">
        <w:rPr>
          <w:rFonts w:ascii="Times New Roman" w:eastAsia="Times New Roman" w:hAnsi="Times New Roman" w:cs="Times New Roman"/>
          <w:sz w:val="28"/>
          <w:szCs w:val="28"/>
          <w:lang w:val="ru-RU"/>
        </w:rPr>
        <w:t>№ 1780.</w:t>
      </w:r>
    </w:p>
    <w:p w14:paraId="6DB9E901" w14:textId="77777777" w:rsidR="00DE21B6" w:rsidRDefault="00DE21B6" w:rsidP="00B52643">
      <w:pPr>
        <w:pStyle w:val="a3"/>
        <w:autoSpaceDE w:val="0"/>
        <w:autoSpaceDN w:val="0"/>
        <w:spacing w:after="0" w:line="240" w:lineRule="auto"/>
        <w:ind w:left="0"/>
        <w:rPr>
          <w:rFonts w:ascii="Times New Roman" w:eastAsia="Times New Roman" w:hAnsi="Times New Roman" w:cs="Times New Roman"/>
          <w:spacing w:val="-2"/>
          <w:sz w:val="28"/>
          <w:szCs w:val="28"/>
        </w:rPr>
      </w:pPr>
      <w:r w:rsidRPr="00DE21B6">
        <w:rPr>
          <w:rFonts w:ascii="Times New Roman" w:eastAsia="Times New Roman" w:hAnsi="Times New Roman" w:cs="Times New Roman"/>
          <w:sz w:val="28"/>
          <w:szCs w:val="28"/>
        </w:rPr>
        <w:t>Не</w:t>
      </w:r>
      <w:r w:rsidRPr="00DE21B6">
        <w:rPr>
          <w:rFonts w:ascii="Times New Roman" w:eastAsia="Times New Roman" w:hAnsi="Times New Roman" w:cs="Times New Roman"/>
          <w:spacing w:val="-2"/>
          <w:sz w:val="28"/>
          <w:szCs w:val="28"/>
        </w:rPr>
        <w:t xml:space="preserve"> предусмотрено.</w:t>
      </w:r>
    </w:p>
    <w:p w14:paraId="102CCCC5" w14:textId="47EFB600" w:rsidR="00DE21B6" w:rsidRPr="00DE21B6" w:rsidRDefault="00DE21B6" w:rsidP="00B52643">
      <w:pPr>
        <w:pStyle w:val="a3"/>
        <w:numPr>
          <w:ilvl w:val="0"/>
          <w:numId w:val="8"/>
        </w:numPr>
        <w:autoSpaceDE w:val="0"/>
        <w:autoSpaceDN w:val="0"/>
        <w:spacing w:after="0" w:line="240" w:lineRule="auto"/>
        <w:ind w:left="0" w:firstLine="709"/>
        <w:rPr>
          <w:rFonts w:ascii="Times New Roman" w:eastAsia="Times New Roman" w:hAnsi="Times New Roman" w:cs="Times New Roman"/>
          <w:spacing w:val="-2"/>
          <w:sz w:val="28"/>
          <w:szCs w:val="28"/>
          <w:lang w:val="ru-RU"/>
        </w:rPr>
      </w:pPr>
      <w:r>
        <w:rPr>
          <w:rFonts w:ascii="Times New Roman" w:eastAsia="Times New Roman" w:hAnsi="Times New Roman" w:cs="Times New Roman"/>
          <w:sz w:val="28"/>
          <w:szCs w:val="28"/>
          <w:lang w:val="ru-RU"/>
        </w:rPr>
        <w:t xml:space="preserve"> </w:t>
      </w:r>
      <w:r w:rsidRPr="00DE21B6">
        <w:rPr>
          <w:rFonts w:ascii="Times New Roman" w:eastAsia="Times New Roman" w:hAnsi="Times New Roman" w:cs="Times New Roman"/>
          <w:sz w:val="28"/>
          <w:szCs w:val="28"/>
          <w:lang w:val="ru-RU"/>
        </w:rPr>
        <w:t xml:space="preserve">Направления расходов, определенные в соответствии с </w:t>
      </w:r>
      <w:hyperlink r:id="rId19">
        <w:r w:rsidRPr="00DE21B6">
          <w:rPr>
            <w:rFonts w:ascii="Times New Roman" w:eastAsia="Times New Roman" w:hAnsi="Times New Roman" w:cs="Times New Roman"/>
            <w:sz w:val="28"/>
            <w:szCs w:val="28"/>
            <w:lang w:val="ru-RU"/>
          </w:rPr>
          <w:t>подпунктом</w:t>
        </w:r>
      </w:hyperlink>
      <w:r w:rsidRPr="00DE21B6">
        <w:rPr>
          <w:rFonts w:ascii="Times New Roman" w:eastAsia="Times New Roman" w:hAnsi="Times New Roman" w:cs="Times New Roman"/>
          <w:sz w:val="28"/>
          <w:szCs w:val="28"/>
          <w:lang w:val="ru-RU"/>
        </w:rPr>
        <w:t xml:space="preserve"> </w:t>
      </w:r>
      <w:hyperlink r:id="rId20">
        <w:r w:rsidRPr="00DE21B6">
          <w:rPr>
            <w:rFonts w:ascii="Times New Roman" w:eastAsia="Times New Roman" w:hAnsi="Times New Roman" w:cs="Times New Roman"/>
            <w:sz w:val="28"/>
            <w:szCs w:val="28"/>
            <w:lang w:val="ru-RU"/>
          </w:rPr>
          <w:t>«а» пункта 2</w:t>
        </w:r>
      </w:hyperlink>
      <w:r w:rsidRPr="00DE21B6">
        <w:rPr>
          <w:rFonts w:ascii="Times New Roman" w:eastAsia="Times New Roman" w:hAnsi="Times New Roman" w:cs="Times New Roman"/>
          <w:sz w:val="28"/>
          <w:szCs w:val="28"/>
          <w:lang w:val="ru-RU"/>
        </w:rPr>
        <w:t xml:space="preserve">5 Правил № 1780, а также при необходимости наименования затрат, произведенных получателем субсидии за счет собственных средств, возмещаемых за </w:t>
      </w:r>
      <w:r w:rsidRPr="00DE21B6">
        <w:rPr>
          <w:rFonts w:ascii="Times New Roman" w:eastAsia="Times New Roman" w:hAnsi="Times New Roman" w:cs="Times New Roman"/>
          <w:sz w:val="28"/>
          <w:szCs w:val="28"/>
          <w:lang w:val="ru-RU"/>
        </w:rPr>
        <w:lastRenderedPageBreak/>
        <w:t xml:space="preserve">счет субсидии, определенные в соответствии с </w:t>
      </w:r>
      <w:hyperlink r:id="rId21">
        <w:r w:rsidRPr="00DE21B6">
          <w:rPr>
            <w:rFonts w:ascii="Times New Roman" w:eastAsia="Times New Roman" w:hAnsi="Times New Roman" w:cs="Times New Roman"/>
            <w:sz w:val="28"/>
            <w:szCs w:val="28"/>
            <w:lang w:val="ru-RU"/>
          </w:rPr>
          <w:t>подпунктом</w:t>
        </w:r>
      </w:hyperlink>
      <w:r w:rsidRPr="00DE21B6">
        <w:rPr>
          <w:rFonts w:ascii="Times New Roman" w:eastAsia="Times New Roman" w:hAnsi="Times New Roman" w:cs="Times New Roman"/>
          <w:sz w:val="28"/>
          <w:szCs w:val="28"/>
          <w:lang w:val="ru-RU"/>
        </w:rPr>
        <w:t xml:space="preserve"> </w:t>
      </w:r>
      <w:hyperlink r:id="rId22">
        <w:r w:rsidRPr="00DE21B6">
          <w:rPr>
            <w:rFonts w:ascii="Times New Roman" w:eastAsia="Times New Roman" w:hAnsi="Times New Roman" w:cs="Times New Roman"/>
            <w:sz w:val="28"/>
            <w:szCs w:val="28"/>
            <w:lang w:val="ru-RU"/>
          </w:rPr>
          <w:t>«ж» пункта 2</w:t>
        </w:r>
      </w:hyperlink>
      <w:r w:rsidRPr="00DE21B6">
        <w:rPr>
          <w:rFonts w:ascii="Times New Roman" w:eastAsia="Times New Roman" w:hAnsi="Times New Roman" w:cs="Times New Roman"/>
          <w:sz w:val="28"/>
          <w:szCs w:val="28"/>
          <w:lang w:val="ru-RU"/>
        </w:rPr>
        <w:t xml:space="preserve">5 Правил </w:t>
      </w:r>
      <w:r w:rsidR="008A46EE">
        <w:rPr>
          <w:rFonts w:ascii="Times New Roman" w:eastAsia="Times New Roman" w:hAnsi="Times New Roman" w:cs="Times New Roman"/>
          <w:sz w:val="28"/>
          <w:szCs w:val="28"/>
          <w:lang w:val="ru-RU"/>
        </w:rPr>
        <w:br/>
      </w:r>
      <w:r w:rsidRPr="00DE21B6">
        <w:rPr>
          <w:rFonts w:ascii="Times New Roman" w:eastAsia="Times New Roman" w:hAnsi="Times New Roman" w:cs="Times New Roman"/>
          <w:sz w:val="28"/>
          <w:szCs w:val="28"/>
          <w:lang w:val="ru-RU"/>
        </w:rPr>
        <w:t>№ 1780, в случае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14:paraId="21B8495B" w14:textId="77777777" w:rsidR="00DE21B6" w:rsidRDefault="00DE21B6" w:rsidP="00B52643">
      <w:pPr>
        <w:pStyle w:val="a3"/>
        <w:autoSpaceDE w:val="0"/>
        <w:autoSpaceDN w:val="0"/>
        <w:spacing w:after="0" w:line="240" w:lineRule="auto"/>
        <w:ind w:left="0"/>
        <w:rPr>
          <w:rFonts w:ascii="Times New Roman" w:eastAsia="Times New Roman" w:hAnsi="Times New Roman" w:cs="Times New Roman"/>
          <w:spacing w:val="-2"/>
          <w:sz w:val="28"/>
          <w:szCs w:val="28"/>
        </w:rPr>
      </w:pPr>
      <w:r w:rsidRPr="00DE21B6">
        <w:rPr>
          <w:rFonts w:ascii="Times New Roman" w:eastAsia="Times New Roman" w:hAnsi="Times New Roman" w:cs="Times New Roman"/>
          <w:sz w:val="28"/>
          <w:szCs w:val="28"/>
        </w:rPr>
        <w:t>Не</w:t>
      </w:r>
      <w:r w:rsidRPr="00DE21B6">
        <w:rPr>
          <w:rFonts w:ascii="Times New Roman" w:eastAsia="Times New Roman" w:hAnsi="Times New Roman" w:cs="Times New Roman"/>
          <w:spacing w:val="-2"/>
          <w:sz w:val="28"/>
          <w:szCs w:val="28"/>
        </w:rPr>
        <w:t xml:space="preserve"> предусмотрено.</w:t>
      </w:r>
    </w:p>
    <w:p w14:paraId="35E2ECD8" w14:textId="77777777" w:rsidR="00663FEC" w:rsidRPr="00663FEC" w:rsidRDefault="00282B1A" w:rsidP="00B52643">
      <w:pPr>
        <w:pStyle w:val="a3"/>
        <w:numPr>
          <w:ilvl w:val="0"/>
          <w:numId w:val="8"/>
        </w:numPr>
        <w:tabs>
          <w:tab w:val="left" w:pos="1060"/>
        </w:tabs>
        <w:autoSpaceDE w:val="0"/>
        <w:autoSpaceDN w:val="0"/>
        <w:spacing w:after="0" w:line="240" w:lineRule="auto"/>
        <w:ind w:left="0" w:firstLine="709"/>
        <w:rPr>
          <w:rFonts w:ascii="Times New Roman" w:eastAsia="Times New Roman" w:hAnsi="Times New Roman" w:cs="Times New Roman"/>
          <w:spacing w:val="-2"/>
          <w:sz w:val="28"/>
          <w:szCs w:val="28"/>
          <w:lang w:val="ru-RU"/>
        </w:rPr>
      </w:pPr>
      <w:r>
        <w:rPr>
          <w:rFonts w:ascii="Times New Roman" w:eastAsia="Times New Roman" w:hAnsi="Times New Roman" w:cs="Times New Roman"/>
          <w:sz w:val="28"/>
          <w:szCs w:val="28"/>
          <w:lang w:val="ru-RU"/>
        </w:rPr>
        <w:t xml:space="preserve"> </w:t>
      </w:r>
      <w:r w:rsidR="00663FEC" w:rsidRPr="00663FEC">
        <w:rPr>
          <w:rFonts w:ascii="Times New Roman" w:eastAsia="Times New Roman" w:hAnsi="Times New Roman" w:cs="Times New Roman"/>
          <w:sz w:val="28"/>
          <w:szCs w:val="28"/>
          <w:lang w:val="ru-RU"/>
        </w:rPr>
        <w:t xml:space="preserve">Наименование операций, для осуществления которых получатель субсидии приобретает за счет средств субсидии иностранную валюту (при </w:t>
      </w:r>
      <w:r w:rsidR="00663FEC" w:rsidRPr="00663FEC">
        <w:rPr>
          <w:rFonts w:ascii="Times New Roman" w:eastAsia="Times New Roman" w:hAnsi="Times New Roman" w:cs="Times New Roman"/>
          <w:spacing w:val="-2"/>
          <w:sz w:val="28"/>
          <w:szCs w:val="28"/>
          <w:lang w:val="ru-RU"/>
        </w:rPr>
        <w:t>необходимости)</w:t>
      </w:r>
    </w:p>
    <w:p w14:paraId="5DA4EA91" w14:textId="77777777" w:rsidR="00282B1A" w:rsidRPr="00282B1A" w:rsidRDefault="00663FEC" w:rsidP="00282B1A">
      <w:pPr>
        <w:autoSpaceDE w:val="0"/>
        <w:autoSpaceDN w:val="0"/>
        <w:rPr>
          <w:rFonts w:eastAsia="Times New Roman" w:cs="Times New Roman"/>
          <w:spacing w:val="-2"/>
          <w:szCs w:val="28"/>
        </w:rPr>
      </w:pPr>
      <w:r w:rsidRPr="00663FEC">
        <w:rPr>
          <w:rFonts w:eastAsia="Times New Roman" w:cs="Times New Roman"/>
          <w:szCs w:val="28"/>
        </w:rPr>
        <w:t>Не</w:t>
      </w:r>
      <w:r w:rsidRPr="00663FEC">
        <w:rPr>
          <w:rFonts w:eastAsia="Times New Roman" w:cs="Times New Roman"/>
          <w:spacing w:val="-2"/>
          <w:szCs w:val="28"/>
        </w:rPr>
        <w:t xml:space="preserve"> предусмотрено.</w:t>
      </w:r>
    </w:p>
    <w:p w14:paraId="1AC79D30" w14:textId="77777777" w:rsidR="00282B1A" w:rsidRPr="00282B1A" w:rsidRDefault="00282B1A" w:rsidP="00282B1A">
      <w:pPr>
        <w:pStyle w:val="a3"/>
        <w:numPr>
          <w:ilvl w:val="0"/>
          <w:numId w:val="8"/>
        </w:numPr>
        <w:autoSpaceDE w:val="0"/>
        <w:autoSpaceDN w:val="0"/>
        <w:spacing w:after="0" w:line="240" w:lineRule="auto"/>
        <w:ind w:left="0" w:firstLine="709"/>
        <w:rPr>
          <w:rFonts w:ascii="Times New Roman" w:eastAsia="Times New Roman" w:hAnsi="Times New Roman" w:cs="Times New Roman"/>
          <w:spacing w:val="-2"/>
          <w:sz w:val="28"/>
          <w:szCs w:val="28"/>
          <w:lang w:val="ru-RU"/>
        </w:rPr>
      </w:pPr>
      <w:r w:rsidRPr="00282B1A">
        <w:rPr>
          <w:rFonts w:ascii="Times New Roman" w:eastAsia="Times New Roman" w:hAnsi="Times New Roman" w:cs="Times New Roman"/>
          <w:sz w:val="28"/>
          <w:szCs w:val="28"/>
          <w:lang w:val="ru-RU"/>
        </w:rPr>
        <w:t xml:space="preserve"> Направления недополученных доходов (затрат), на возмещение которых предоставляется субсидия, и перечень документов, подтверждающих фактически недополученные доходы (затраты), определенные в соответствии с </w:t>
      </w:r>
      <w:hyperlink r:id="rId23">
        <w:r w:rsidRPr="00282B1A">
          <w:rPr>
            <w:rFonts w:ascii="Times New Roman" w:eastAsia="Times New Roman" w:hAnsi="Times New Roman" w:cs="Times New Roman"/>
            <w:sz w:val="28"/>
            <w:szCs w:val="28"/>
            <w:lang w:val="ru-RU"/>
          </w:rPr>
          <w:t>пунктом 2</w:t>
        </w:r>
      </w:hyperlink>
      <w:r w:rsidRPr="00282B1A">
        <w:rPr>
          <w:rFonts w:ascii="Times New Roman" w:eastAsia="Times New Roman" w:hAnsi="Times New Roman" w:cs="Times New Roman"/>
          <w:sz w:val="28"/>
          <w:szCs w:val="28"/>
          <w:lang w:val="ru-RU"/>
        </w:rPr>
        <w:t>6 Правил № 1780.</w:t>
      </w:r>
    </w:p>
    <w:p w14:paraId="76E5EC1D" w14:textId="77777777" w:rsidR="00B4580F" w:rsidRDefault="00663FEC" w:rsidP="00B52643">
      <w:pPr>
        <w:autoSpaceDE w:val="0"/>
        <w:autoSpaceDN w:val="0"/>
        <w:rPr>
          <w:rFonts w:eastAsia="Times New Roman" w:cs="Times New Roman"/>
          <w:szCs w:val="28"/>
        </w:rPr>
      </w:pPr>
      <w:r w:rsidRPr="00663FEC">
        <w:rPr>
          <w:rFonts w:eastAsia="Times New Roman" w:cs="Times New Roman"/>
          <w:szCs w:val="28"/>
        </w:rPr>
        <w:t xml:space="preserve">Строительство объекта заправки транспортных средств природным </w:t>
      </w:r>
      <w:r w:rsidRPr="00663FEC">
        <w:rPr>
          <w:rFonts w:eastAsia="Times New Roman" w:cs="Times New Roman"/>
          <w:spacing w:val="-2"/>
          <w:szCs w:val="28"/>
        </w:rPr>
        <w:t>газом.</w:t>
      </w:r>
      <w:r w:rsidRPr="00663FEC">
        <w:rPr>
          <w:rFonts w:eastAsia="Times New Roman" w:cs="Times New Roman"/>
          <w:szCs w:val="28"/>
        </w:rPr>
        <w:t xml:space="preserve"> </w:t>
      </w:r>
    </w:p>
    <w:p w14:paraId="6D9FFEC8" w14:textId="16DB16AF" w:rsidR="00663FEC" w:rsidRPr="00803158" w:rsidRDefault="00663FEC" w:rsidP="00B52643">
      <w:pPr>
        <w:autoSpaceDE w:val="0"/>
        <w:autoSpaceDN w:val="0"/>
        <w:rPr>
          <w:rFonts w:eastAsia="Times New Roman" w:cs="Times New Roman"/>
          <w:szCs w:val="28"/>
        </w:rPr>
      </w:pPr>
      <w:r w:rsidRPr="00842159">
        <w:rPr>
          <w:rFonts w:eastAsia="Times New Roman" w:cs="Times New Roman"/>
          <w:szCs w:val="28"/>
        </w:rPr>
        <w:t>Для получения субсидии юридическое лицо или индивидуальный предприниматель вместе с заявкой представляют заявление на предоставление субсидии</w:t>
      </w:r>
      <w:r w:rsidRPr="00842159">
        <w:rPr>
          <w:rFonts w:eastAsia="Times New Roman" w:cs="Times New Roman"/>
          <w:spacing w:val="-4"/>
          <w:szCs w:val="28"/>
        </w:rPr>
        <w:t xml:space="preserve"> </w:t>
      </w:r>
      <w:r w:rsidRPr="00842159">
        <w:rPr>
          <w:rFonts w:eastAsia="Times New Roman" w:cs="Times New Roman"/>
          <w:szCs w:val="28"/>
        </w:rPr>
        <w:t>(далее</w:t>
      </w:r>
      <w:r w:rsidR="00213304">
        <w:rPr>
          <w:rFonts w:eastAsia="Times New Roman" w:cs="Times New Roman"/>
          <w:szCs w:val="28"/>
        </w:rPr>
        <w:t xml:space="preserve"> </w:t>
      </w:r>
      <w:r w:rsidR="00E43EF5">
        <w:rPr>
          <w:rFonts w:eastAsia="Times New Roman" w:cs="Times New Roman"/>
          <w:spacing w:val="-3"/>
          <w:szCs w:val="28"/>
        </w:rPr>
        <w:t>–</w:t>
      </w:r>
      <w:r w:rsidR="00213304">
        <w:rPr>
          <w:rFonts w:eastAsia="Times New Roman" w:cs="Times New Roman"/>
          <w:spacing w:val="-3"/>
          <w:szCs w:val="28"/>
        </w:rPr>
        <w:t xml:space="preserve"> </w:t>
      </w:r>
      <w:r w:rsidRPr="00842159">
        <w:rPr>
          <w:rFonts w:eastAsia="Times New Roman" w:cs="Times New Roman"/>
          <w:szCs w:val="28"/>
        </w:rPr>
        <w:t>заявление)</w:t>
      </w:r>
      <w:r w:rsidRPr="00842159">
        <w:rPr>
          <w:rFonts w:eastAsia="Times New Roman" w:cs="Times New Roman"/>
          <w:spacing w:val="-4"/>
          <w:szCs w:val="28"/>
        </w:rPr>
        <w:t xml:space="preserve"> </w:t>
      </w:r>
      <w:r w:rsidRPr="00842159">
        <w:rPr>
          <w:rFonts w:eastAsia="Times New Roman" w:cs="Times New Roman"/>
          <w:szCs w:val="28"/>
        </w:rPr>
        <w:t>по</w:t>
      </w:r>
      <w:r w:rsidRPr="00842159">
        <w:rPr>
          <w:rFonts w:eastAsia="Times New Roman" w:cs="Times New Roman"/>
          <w:spacing w:val="-4"/>
          <w:szCs w:val="28"/>
        </w:rPr>
        <w:t xml:space="preserve"> </w:t>
      </w:r>
      <w:r w:rsidRPr="00842159">
        <w:rPr>
          <w:rFonts w:eastAsia="Times New Roman" w:cs="Times New Roman"/>
          <w:szCs w:val="28"/>
        </w:rPr>
        <w:t>форме</w:t>
      </w:r>
      <w:r w:rsidRPr="00842159">
        <w:rPr>
          <w:rFonts w:eastAsia="Times New Roman" w:cs="Times New Roman"/>
          <w:spacing w:val="-3"/>
          <w:szCs w:val="28"/>
        </w:rPr>
        <w:t xml:space="preserve"> </w:t>
      </w:r>
      <w:r w:rsidRPr="00842159">
        <w:rPr>
          <w:rFonts w:eastAsia="Times New Roman" w:cs="Times New Roman"/>
          <w:szCs w:val="28"/>
        </w:rPr>
        <w:t>согласно</w:t>
      </w:r>
      <w:r w:rsidRPr="00842159">
        <w:rPr>
          <w:rFonts w:eastAsia="Times New Roman" w:cs="Times New Roman"/>
          <w:spacing w:val="-4"/>
          <w:szCs w:val="28"/>
        </w:rPr>
        <w:t xml:space="preserve"> </w:t>
      </w:r>
      <w:r w:rsidRPr="00842159">
        <w:rPr>
          <w:rFonts w:eastAsia="Times New Roman" w:cs="Times New Roman"/>
          <w:szCs w:val="28"/>
        </w:rPr>
        <w:t>приложению</w:t>
      </w:r>
      <w:r w:rsidRPr="00842159">
        <w:rPr>
          <w:rFonts w:eastAsia="Times New Roman" w:cs="Times New Roman"/>
          <w:spacing w:val="-4"/>
          <w:szCs w:val="28"/>
        </w:rPr>
        <w:t xml:space="preserve"> </w:t>
      </w:r>
      <w:r w:rsidRPr="00842159">
        <w:rPr>
          <w:rFonts w:eastAsia="Times New Roman" w:cs="Times New Roman"/>
          <w:szCs w:val="28"/>
        </w:rPr>
        <w:t>№</w:t>
      </w:r>
      <w:r w:rsidRPr="00842159">
        <w:rPr>
          <w:rFonts w:eastAsia="Times New Roman" w:cs="Times New Roman"/>
          <w:spacing w:val="-4"/>
          <w:szCs w:val="28"/>
        </w:rPr>
        <w:t xml:space="preserve"> </w:t>
      </w:r>
      <w:r w:rsidRPr="00842159">
        <w:rPr>
          <w:rFonts w:eastAsia="Times New Roman" w:cs="Times New Roman"/>
          <w:szCs w:val="28"/>
        </w:rPr>
        <w:t>1</w:t>
      </w:r>
      <w:r w:rsidRPr="00842159">
        <w:rPr>
          <w:rFonts w:eastAsia="Times New Roman" w:cs="Times New Roman"/>
          <w:spacing w:val="-4"/>
          <w:szCs w:val="28"/>
        </w:rPr>
        <w:t xml:space="preserve"> </w:t>
      </w:r>
      <w:r w:rsidRPr="00842159">
        <w:rPr>
          <w:rFonts w:eastAsia="Times New Roman" w:cs="Times New Roman"/>
          <w:szCs w:val="28"/>
        </w:rPr>
        <w:t>к</w:t>
      </w:r>
      <w:r w:rsidRPr="00842159">
        <w:rPr>
          <w:rFonts w:eastAsia="Times New Roman" w:cs="Times New Roman"/>
          <w:spacing w:val="-4"/>
          <w:szCs w:val="28"/>
        </w:rPr>
        <w:t xml:space="preserve"> </w:t>
      </w:r>
      <w:r w:rsidRPr="00842159">
        <w:rPr>
          <w:rFonts w:eastAsia="Times New Roman" w:cs="Times New Roman"/>
          <w:szCs w:val="28"/>
        </w:rPr>
        <w:t>настоящему Решению</w:t>
      </w:r>
      <w:r w:rsidR="008A46EE">
        <w:rPr>
          <w:rFonts w:eastAsia="Times New Roman" w:cs="Times New Roman"/>
          <w:spacing w:val="40"/>
          <w:szCs w:val="28"/>
        </w:rPr>
        <w:t xml:space="preserve"> </w:t>
      </w:r>
      <w:r w:rsidRPr="00842159">
        <w:rPr>
          <w:rFonts w:eastAsia="Times New Roman" w:cs="Times New Roman"/>
          <w:szCs w:val="28"/>
        </w:rPr>
        <w:t>с приложением следующих документов:</w:t>
      </w:r>
    </w:p>
    <w:p w14:paraId="2DFE2E60" w14:textId="77777777" w:rsidR="00803158" w:rsidRDefault="00282B1A" w:rsidP="00B52643">
      <w:pPr>
        <w:pStyle w:val="a3"/>
        <w:numPr>
          <w:ilvl w:val="1"/>
          <w:numId w:val="8"/>
        </w:numPr>
        <w:autoSpaceDE w:val="0"/>
        <w:autoSpaceDN w:val="0"/>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803158" w:rsidRPr="00803158">
        <w:rPr>
          <w:rFonts w:ascii="Times New Roman" w:eastAsia="Times New Roman" w:hAnsi="Times New Roman" w:cs="Times New Roman"/>
          <w:sz w:val="28"/>
          <w:szCs w:val="28"/>
          <w:lang w:val="ru-RU"/>
        </w:rPr>
        <w:t xml:space="preserve">Справка-расчет о размере субсидии на возмещение части затрат на реализацию мероприятий по развитию заправочной инфраструктуры компримированного природного газа по форме согласно приложению </w:t>
      </w:r>
      <w:r w:rsidR="00803158" w:rsidRPr="00803158">
        <w:rPr>
          <w:rFonts w:ascii="Times New Roman" w:eastAsia="Times New Roman" w:hAnsi="Times New Roman" w:cs="Times New Roman"/>
          <w:sz w:val="28"/>
          <w:szCs w:val="28"/>
        </w:rPr>
        <w:t>№ 2 к настоящему Решению;</w:t>
      </w:r>
    </w:p>
    <w:p w14:paraId="0B45EC20" w14:textId="77777777" w:rsidR="00803158" w:rsidRDefault="00803158" w:rsidP="00B52643">
      <w:pPr>
        <w:pStyle w:val="a3"/>
        <w:numPr>
          <w:ilvl w:val="1"/>
          <w:numId w:val="8"/>
        </w:numPr>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803158">
        <w:rPr>
          <w:rFonts w:ascii="Times New Roman" w:eastAsia="Times New Roman" w:hAnsi="Times New Roman" w:cs="Times New Roman"/>
          <w:sz w:val="28"/>
          <w:szCs w:val="28"/>
          <w:lang w:val="ru-RU"/>
        </w:rPr>
        <w:t>Копия разрешения на ввод объекта заправки в эксплуатацию, полученного в соответствии со статьей 55 Градостроительного кодекса Российской Федерации не ранее 1 января текущего года;</w:t>
      </w:r>
    </w:p>
    <w:p w14:paraId="14803389" w14:textId="77777777" w:rsidR="00803158" w:rsidRDefault="00803158" w:rsidP="00B52643">
      <w:pPr>
        <w:pStyle w:val="a3"/>
        <w:numPr>
          <w:ilvl w:val="1"/>
          <w:numId w:val="8"/>
        </w:numPr>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803158">
        <w:rPr>
          <w:rFonts w:ascii="Times New Roman" w:eastAsia="Times New Roman" w:hAnsi="Times New Roman" w:cs="Times New Roman"/>
          <w:sz w:val="28"/>
          <w:szCs w:val="28"/>
          <w:lang w:val="ru-RU"/>
        </w:rPr>
        <w:t>Копия технических условий на подключение (технологическое присоединение) объектов капитального строительства к сетям газораспределения;</w:t>
      </w:r>
    </w:p>
    <w:p w14:paraId="1545D32F" w14:textId="77777777" w:rsidR="00DB39AF" w:rsidRPr="00DB39AF" w:rsidRDefault="00803158" w:rsidP="00B52643">
      <w:pPr>
        <w:pStyle w:val="a3"/>
        <w:numPr>
          <w:ilvl w:val="1"/>
          <w:numId w:val="8"/>
        </w:numPr>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803158">
        <w:rPr>
          <w:rFonts w:ascii="Times New Roman" w:eastAsia="Times New Roman" w:hAnsi="Times New Roman" w:cs="Times New Roman"/>
          <w:sz w:val="28"/>
          <w:szCs w:val="28"/>
          <w:lang w:val="ru-RU"/>
        </w:rPr>
        <w:t>Копия акта о подключении (техническом присоединении) или в случае его отсутствия копии иных документов, подтверждающих факт подключения (технического присоединения) объекта капитального строительства к сетям газораспределения;</w:t>
      </w:r>
    </w:p>
    <w:p w14:paraId="32C35F55" w14:textId="77777777" w:rsidR="00DB39AF" w:rsidRDefault="00DB39AF" w:rsidP="00B52643">
      <w:pPr>
        <w:pStyle w:val="a3"/>
        <w:numPr>
          <w:ilvl w:val="1"/>
          <w:numId w:val="8"/>
        </w:numPr>
        <w:autoSpaceDE w:val="0"/>
        <w:autoSpaceDN w:val="0"/>
        <w:spacing w:after="0" w:line="240" w:lineRule="auto"/>
        <w:ind w:left="0"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DB39AF">
        <w:rPr>
          <w:rFonts w:ascii="Times New Roman" w:eastAsia="Times New Roman" w:hAnsi="Times New Roman" w:cs="Times New Roman"/>
          <w:sz w:val="28"/>
          <w:szCs w:val="28"/>
          <w:lang w:val="ru-RU"/>
        </w:rPr>
        <w:t>Копия договора поставки газа;</w:t>
      </w:r>
    </w:p>
    <w:p w14:paraId="0C2D0EA2" w14:textId="77777777" w:rsidR="00DB39AF" w:rsidRPr="00DB39AF" w:rsidRDefault="00DB39AF" w:rsidP="00B52643">
      <w:pPr>
        <w:widowControl w:val="0"/>
        <w:numPr>
          <w:ilvl w:val="1"/>
          <w:numId w:val="8"/>
        </w:numPr>
        <w:tabs>
          <w:tab w:val="left" w:pos="709"/>
        </w:tabs>
        <w:autoSpaceDE w:val="0"/>
        <w:autoSpaceDN w:val="0"/>
        <w:ind w:left="0" w:firstLine="709"/>
        <w:rPr>
          <w:rFonts w:eastAsia="Times New Roman" w:cs="Times New Roman"/>
          <w:u w:color="000000"/>
        </w:rPr>
      </w:pPr>
      <w:r>
        <w:rPr>
          <w:rFonts w:eastAsia="Times New Roman" w:cs="Times New Roman"/>
          <w:u w:color="000000"/>
        </w:rPr>
        <w:t xml:space="preserve"> </w:t>
      </w:r>
      <w:r w:rsidRPr="00842159">
        <w:rPr>
          <w:rFonts w:eastAsia="Times New Roman" w:cs="Times New Roman"/>
          <w:u w:color="000000"/>
        </w:rPr>
        <w:t xml:space="preserve">Копия акта </w:t>
      </w:r>
      <w:r>
        <w:rPr>
          <w:rFonts w:eastAsia="Times New Roman" w:cs="Times New Roman"/>
          <w:u w:color="000000"/>
        </w:rPr>
        <w:t xml:space="preserve">технических условий для </w:t>
      </w:r>
      <w:r w:rsidRPr="00842159">
        <w:rPr>
          <w:rFonts w:eastAsia="Times New Roman" w:cs="Times New Roman"/>
          <w:u w:color="000000"/>
        </w:rPr>
        <w:t>присоединения к электрическим сетям;</w:t>
      </w:r>
    </w:p>
    <w:p w14:paraId="37970CA8" w14:textId="77777777" w:rsidR="00DB39AF" w:rsidRDefault="00DB39AF" w:rsidP="00B52643">
      <w:pPr>
        <w:widowControl w:val="0"/>
        <w:numPr>
          <w:ilvl w:val="1"/>
          <w:numId w:val="8"/>
        </w:numPr>
        <w:tabs>
          <w:tab w:val="left" w:pos="709"/>
        </w:tabs>
        <w:autoSpaceDE w:val="0"/>
        <w:autoSpaceDN w:val="0"/>
        <w:ind w:left="0" w:firstLine="709"/>
        <w:rPr>
          <w:rFonts w:eastAsia="Times New Roman" w:cs="Times New Roman"/>
          <w:u w:color="000000"/>
        </w:rPr>
      </w:pPr>
      <w:r>
        <w:rPr>
          <w:rFonts w:eastAsia="Times New Roman" w:cs="Times New Roman"/>
          <w:u w:color="000000"/>
        </w:rPr>
        <w:t xml:space="preserve"> Копия акта об осуществлении технологического присоединения к электрическим сетям;</w:t>
      </w:r>
    </w:p>
    <w:p w14:paraId="38CD5E86" w14:textId="77777777" w:rsidR="00A16FB4" w:rsidRPr="00A16FB4" w:rsidRDefault="00DB39AF" w:rsidP="00B52643">
      <w:pPr>
        <w:widowControl w:val="0"/>
        <w:numPr>
          <w:ilvl w:val="1"/>
          <w:numId w:val="8"/>
        </w:numPr>
        <w:tabs>
          <w:tab w:val="left" w:pos="709"/>
        </w:tabs>
        <w:autoSpaceDE w:val="0"/>
        <w:autoSpaceDN w:val="0"/>
        <w:ind w:left="0" w:firstLine="709"/>
        <w:rPr>
          <w:rFonts w:eastAsia="Times New Roman" w:cs="Times New Roman"/>
          <w:u w:color="000000"/>
        </w:rPr>
      </w:pPr>
      <w:r>
        <w:rPr>
          <w:rFonts w:eastAsia="Times New Roman" w:cs="Times New Roman"/>
          <w:u w:color="000000"/>
        </w:rPr>
        <w:t xml:space="preserve"> </w:t>
      </w:r>
      <w:r w:rsidRPr="00842159">
        <w:rPr>
          <w:rFonts w:eastAsia="Times New Roman" w:cs="Times New Roman"/>
          <w:u w:color="000000"/>
        </w:rPr>
        <w:t>Копия договора энергоснабжения или купли-продажи (поставки) электрической энергии;</w:t>
      </w:r>
      <w:r w:rsidRPr="00A16FB4">
        <w:rPr>
          <w:rFonts w:eastAsia="Times New Roman" w:cs="Times New Roman"/>
          <w:u w:color="000000"/>
        </w:rPr>
        <w:t xml:space="preserve"> </w:t>
      </w:r>
    </w:p>
    <w:p w14:paraId="39B01E2F" w14:textId="77777777" w:rsidR="00DB39AF" w:rsidRPr="00A16FB4" w:rsidRDefault="00DB39AF" w:rsidP="00B52643">
      <w:pPr>
        <w:widowControl w:val="0"/>
        <w:numPr>
          <w:ilvl w:val="1"/>
          <w:numId w:val="8"/>
        </w:numPr>
        <w:tabs>
          <w:tab w:val="left" w:pos="709"/>
        </w:tabs>
        <w:autoSpaceDE w:val="0"/>
        <w:autoSpaceDN w:val="0"/>
        <w:ind w:left="0" w:firstLine="709"/>
        <w:rPr>
          <w:rFonts w:eastAsia="Times New Roman" w:cs="Times New Roman"/>
          <w:u w:color="000000"/>
        </w:rPr>
      </w:pPr>
      <w:r w:rsidRPr="00A16FB4">
        <w:rPr>
          <w:rFonts w:eastAsia="Times New Roman" w:cs="Times New Roman"/>
          <w:u w:color="000000"/>
        </w:rPr>
        <w:t xml:space="preserve"> </w:t>
      </w:r>
      <w:r w:rsidR="00A16FB4" w:rsidRPr="00842159">
        <w:rPr>
          <w:rFonts w:eastAsia="Times New Roman" w:cs="Times New Roman"/>
          <w:u w:color="000000"/>
        </w:rPr>
        <w:t xml:space="preserve">Копии паспортов установленного компрессорного оборудования (компрессора или компрессорной установки) либо регазификационного оборудования и актов монтажа по форме КС-2 в отношении указанного </w:t>
      </w:r>
      <w:r w:rsidR="00A16FB4" w:rsidRPr="00842159">
        <w:rPr>
          <w:rFonts w:eastAsia="Times New Roman" w:cs="Times New Roman"/>
          <w:spacing w:val="-2"/>
          <w:u w:color="000000"/>
        </w:rPr>
        <w:t>оборудования;</w:t>
      </w:r>
    </w:p>
    <w:p w14:paraId="3482D34E" w14:textId="77777777" w:rsidR="00A16FB4" w:rsidRDefault="00A16FB4" w:rsidP="00B52643">
      <w:pPr>
        <w:widowControl w:val="0"/>
        <w:numPr>
          <w:ilvl w:val="1"/>
          <w:numId w:val="8"/>
        </w:numPr>
        <w:tabs>
          <w:tab w:val="left" w:pos="709"/>
        </w:tabs>
        <w:autoSpaceDE w:val="0"/>
        <w:autoSpaceDN w:val="0"/>
        <w:ind w:left="0" w:firstLine="709"/>
        <w:rPr>
          <w:rFonts w:eastAsia="Times New Roman" w:cs="Times New Roman"/>
          <w:u w:color="000000"/>
        </w:rPr>
      </w:pPr>
      <w:r>
        <w:rPr>
          <w:rFonts w:eastAsia="Times New Roman" w:cs="Times New Roman"/>
          <w:u w:color="000000"/>
        </w:rPr>
        <w:t xml:space="preserve"> </w:t>
      </w:r>
      <w:r w:rsidRPr="00842159">
        <w:rPr>
          <w:rFonts w:eastAsia="Times New Roman" w:cs="Times New Roman"/>
          <w:u w:color="000000"/>
        </w:rPr>
        <w:t xml:space="preserve">Копии паспортов заправочных колонок и актов монтажа по </w:t>
      </w:r>
      <w:hyperlink r:id="rId24">
        <w:r w:rsidRPr="00842159">
          <w:rPr>
            <w:rFonts w:eastAsia="Times New Roman" w:cs="Times New Roman"/>
            <w:u w:color="000000"/>
          </w:rPr>
          <w:t>форме</w:t>
        </w:r>
      </w:hyperlink>
      <w:r w:rsidRPr="00842159">
        <w:rPr>
          <w:rFonts w:eastAsia="Times New Roman" w:cs="Times New Roman"/>
          <w:u w:color="000000"/>
        </w:rPr>
        <w:t xml:space="preserve"> </w:t>
      </w:r>
      <w:hyperlink r:id="rId25">
        <w:r w:rsidRPr="00842159">
          <w:rPr>
            <w:rFonts w:eastAsia="Times New Roman" w:cs="Times New Roman"/>
            <w:u w:color="000000"/>
          </w:rPr>
          <w:t>КС-2</w:t>
        </w:r>
      </w:hyperlink>
      <w:r w:rsidRPr="00842159">
        <w:rPr>
          <w:rFonts w:eastAsia="Times New Roman" w:cs="Times New Roman"/>
          <w:u w:color="000000"/>
        </w:rPr>
        <w:t xml:space="preserve"> в отношении указанного оборудования;</w:t>
      </w:r>
    </w:p>
    <w:p w14:paraId="19F13633" w14:textId="77777777" w:rsidR="00A16FB4" w:rsidRDefault="00A16FB4" w:rsidP="00B52643">
      <w:pPr>
        <w:widowControl w:val="0"/>
        <w:numPr>
          <w:ilvl w:val="1"/>
          <w:numId w:val="8"/>
        </w:numPr>
        <w:tabs>
          <w:tab w:val="left" w:pos="709"/>
        </w:tabs>
        <w:autoSpaceDE w:val="0"/>
        <w:autoSpaceDN w:val="0"/>
        <w:ind w:left="0" w:firstLine="709"/>
        <w:rPr>
          <w:rFonts w:eastAsia="Times New Roman" w:cs="Times New Roman"/>
          <w:u w:color="000000"/>
        </w:rPr>
      </w:pPr>
      <w:r w:rsidRPr="00A16FB4">
        <w:rPr>
          <w:rFonts w:eastAsia="Times New Roman" w:cs="Times New Roman"/>
          <w:u w:color="000000"/>
        </w:rPr>
        <w:t xml:space="preserve"> Копии паспортов блоков аккумуляторов газа и актов монтажа по форме КС-2 в отношении указанного оборудования;</w:t>
      </w:r>
    </w:p>
    <w:p w14:paraId="55B8F45B" w14:textId="77777777" w:rsidR="00A16FB4" w:rsidRPr="00A16FB4" w:rsidRDefault="00A16FB4" w:rsidP="00B52643">
      <w:pPr>
        <w:widowControl w:val="0"/>
        <w:numPr>
          <w:ilvl w:val="1"/>
          <w:numId w:val="8"/>
        </w:numPr>
        <w:tabs>
          <w:tab w:val="left" w:pos="709"/>
        </w:tabs>
        <w:autoSpaceDE w:val="0"/>
        <w:autoSpaceDN w:val="0"/>
        <w:ind w:left="0" w:firstLine="709"/>
        <w:rPr>
          <w:rFonts w:eastAsia="Times New Roman" w:cs="Times New Roman"/>
          <w:u w:color="000000"/>
        </w:rPr>
      </w:pPr>
      <w:r>
        <w:rPr>
          <w:rFonts w:eastAsia="Times New Roman" w:cs="Times New Roman"/>
          <w:u w:color="000000"/>
        </w:rPr>
        <w:t xml:space="preserve"> </w:t>
      </w:r>
      <w:r w:rsidRPr="00A16FB4">
        <w:rPr>
          <w:rFonts w:eastAsia="Times New Roman" w:cs="Times New Roman"/>
          <w:u w:color="000000"/>
        </w:rPr>
        <w:t>Копии</w:t>
      </w:r>
      <w:r w:rsidRPr="00A16FB4">
        <w:rPr>
          <w:rFonts w:eastAsia="Times New Roman" w:cs="Times New Roman"/>
          <w:spacing w:val="-6"/>
          <w:u w:color="000000"/>
        </w:rPr>
        <w:t xml:space="preserve"> </w:t>
      </w:r>
      <w:r w:rsidRPr="00A16FB4">
        <w:rPr>
          <w:rFonts w:eastAsia="Times New Roman" w:cs="Times New Roman"/>
          <w:u w:color="000000"/>
        </w:rPr>
        <w:t>паспортов</w:t>
      </w:r>
      <w:r w:rsidRPr="00A16FB4">
        <w:rPr>
          <w:rFonts w:eastAsia="Times New Roman" w:cs="Times New Roman"/>
          <w:spacing w:val="-6"/>
          <w:u w:color="000000"/>
        </w:rPr>
        <w:t xml:space="preserve"> </w:t>
      </w:r>
      <w:r w:rsidRPr="00A16FB4">
        <w:rPr>
          <w:rFonts w:eastAsia="Times New Roman" w:cs="Times New Roman"/>
          <w:u w:color="000000"/>
        </w:rPr>
        <w:t>блоков</w:t>
      </w:r>
      <w:r w:rsidRPr="00A16FB4">
        <w:rPr>
          <w:rFonts w:eastAsia="Times New Roman" w:cs="Times New Roman"/>
          <w:spacing w:val="-7"/>
          <w:u w:color="000000"/>
        </w:rPr>
        <w:t xml:space="preserve"> </w:t>
      </w:r>
      <w:r w:rsidRPr="00A16FB4">
        <w:rPr>
          <w:rFonts w:eastAsia="Times New Roman" w:cs="Times New Roman"/>
          <w:u w:color="000000"/>
        </w:rPr>
        <w:t>осушки</w:t>
      </w:r>
      <w:r w:rsidRPr="00A16FB4">
        <w:rPr>
          <w:rFonts w:eastAsia="Times New Roman" w:cs="Times New Roman"/>
          <w:spacing w:val="-5"/>
          <w:u w:color="000000"/>
        </w:rPr>
        <w:t xml:space="preserve"> </w:t>
      </w:r>
      <w:r w:rsidRPr="00A16FB4">
        <w:rPr>
          <w:rFonts w:eastAsia="Times New Roman" w:cs="Times New Roman"/>
          <w:spacing w:val="-2"/>
          <w:u w:color="000000"/>
        </w:rPr>
        <w:t>(очистки);</w:t>
      </w:r>
    </w:p>
    <w:p w14:paraId="338318E2" w14:textId="77777777" w:rsidR="00A16FB4" w:rsidRDefault="00A16FB4" w:rsidP="00B52643">
      <w:pPr>
        <w:widowControl w:val="0"/>
        <w:numPr>
          <w:ilvl w:val="1"/>
          <w:numId w:val="8"/>
        </w:numPr>
        <w:autoSpaceDE w:val="0"/>
        <w:autoSpaceDN w:val="0"/>
        <w:ind w:left="0" w:firstLine="709"/>
        <w:contextualSpacing/>
        <w:rPr>
          <w:rFonts w:eastAsia="Times New Roman" w:cs="Times New Roman"/>
          <w:u w:color="000000"/>
        </w:rPr>
      </w:pPr>
      <w:r>
        <w:rPr>
          <w:rFonts w:eastAsia="Times New Roman" w:cs="Times New Roman"/>
          <w:u w:color="000000"/>
        </w:rPr>
        <w:lastRenderedPageBreak/>
        <w:t xml:space="preserve"> </w:t>
      </w:r>
      <w:r w:rsidR="0004073D">
        <w:rPr>
          <w:rFonts w:eastAsia="Times New Roman" w:cs="Times New Roman"/>
          <w:u w:color="000000"/>
        </w:rPr>
        <w:t xml:space="preserve">Копии </w:t>
      </w:r>
      <w:r w:rsidRPr="001F6227">
        <w:rPr>
          <w:rFonts w:eastAsia="Times New Roman" w:cs="Times New Roman"/>
          <w:u w:color="000000"/>
        </w:rPr>
        <w:t xml:space="preserve">заключений Министерства промышленности и торговли Российской Федерации, подтверждающих производство использованного при строительстве объекта заправки технологического оборудования на территории Российской Федерации, в отношении оборудования, для которого в соответствии с пунктом 24 настоящего Решения установлено требование об использовании оборудования, произведенного на территории Российской </w:t>
      </w:r>
      <w:r w:rsidRPr="001F6227">
        <w:rPr>
          <w:rFonts w:eastAsia="Times New Roman" w:cs="Times New Roman"/>
          <w:spacing w:val="-2"/>
          <w:u w:color="000000"/>
        </w:rPr>
        <w:t>Федерации;</w:t>
      </w:r>
    </w:p>
    <w:p w14:paraId="475E5710" w14:textId="77777777" w:rsidR="00A34FB1" w:rsidRDefault="00A16FB4" w:rsidP="00B52643">
      <w:pPr>
        <w:widowControl w:val="0"/>
        <w:numPr>
          <w:ilvl w:val="1"/>
          <w:numId w:val="8"/>
        </w:numPr>
        <w:autoSpaceDE w:val="0"/>
        <w:autoSpaceDN w:val="0"/>
        <w:ind w:left="0" w:firstLine="709"/>
        <w:contextualSpacing/>
        <w:rPr>
          <w:rFonts w:eastAsia="Times New Roman" w:cs="Times New Roman"/>
          <w:u w:color="000000"/>
        </w:rPr>
      </w:pPr>
      <w:r>
        <w:rPr>
          <w:rFonts w:eastAsia="Times New Roman" w:cs="Times New Roman"/>
          <w:u w:color="000000"/>
        </w:rPr>
        <w:t xml:space="preserve"> </w:t>
      </w:r>
      <w:r w:rsidRPr="00A16FB4">
        <w:rPr>
          <w:rFonts w:eastAsia="Times New Roman" w:cs="Times New Roman"/>
          <w:u w:color="000000"/>
        </w:rPr>
        <w:t>В случае реализации инвестиционного проекта по строительству криогенной автозаправочной станции вместо документов, предусмотренных подпунктами 19.3 - 19.5, 19.12 настоящего Порядка, - копии паспортов криогенных резервуаров, актов монтажа по форме КС-2 в их отношении и договора с поставщиком сжиженного природного газа на его поставку;</w:t>
      </w:r>
    </w:p>
    <w:p w14:paraId="093EED2A" w14:textId="77777777" w:rsidR="00A34FB1" w:rsidRPr="00A34FB1" w:rsidRDefault="00A34FB1" w:rsidP="00B52643">
      <w:pPr>
        <w:widowControl w:val="0"/>
        <w:numPr>
          <w:ilvl w:val="1"/>
          <w:numId w:val="8"/>
        </w:numPr>
        <w:autoSpaceDE w:val="0"/>
        <w:autoSpaceDN w:val="0"/>
        <w:ind w:left="0" w:firstLine="709"/>
        <w:contextualSpacing/>
        <w:rPr>
          <w:rFonts w:eastAsia="Times New Roman" w:cs="Times New Roman"/>
          <w:u w:color="000000"/>
        </w:rPr>
      </w:pPr>
      <w:r w:rsidRPr="00A34FB1">
        <w:rPr>
          <w:rFonts w:eastAsia="Times New Roman" w:cs="Times New Roman"/>
          <w:u w:color="000000"/>
        </w:rPr>
        <w:t xml:space="preserve"> В случае реализации инвестиционного проекта по строительству объекта контейнерного типа вместо копий паспортов компрессорного или регазификационного оборудования, паспортов блоков осушки (очистки), паспортов заправочных колонок и паспортов блоков аккумулятора газа -</w:t>
      </w:r>
      <w:r w:rsidRPr="00A34FB1">
        <w:rPr>
          <w:rFonts w:eastAsia="Times New Roman" w:cs="Times New Roman"/>
          <w:spacing w:val="40"/>
          <w:u w:color="000000"/>
        </w:rPr>
        <w:t xml:space="preserve"> </w:t>
      </w:r>
      <w:r w:rsidRPr="00A34FB1">
        <w:rPr>
          <w:rFonts w:eastAsia="Times New Roman" w:cs="Times New Roman"/>
          <w:u w:color="000000"/>
        </w:rPr>
        <w:t>копии паспорта контейнерной автомобильной газонаполнительной компрессорной станции и акта монтажа по форме КС-2 в ее отношении;</w:t>
      </w:r>
    </w:p>
    <w:p w14:paraId="4E1D0A65" w14:textId="77777777" w:rsidR="00A34FB1" w:rsidRDefault="00A34FB1" w:rsidP="00B52643">
      <w:pPr>
        <w:widowControl w:val="0"/>
        <w:numPr>
          <w:ilvl w:val="1"/>
          <w:numId w:val="8"/>
        </w:numPr>
        <w:autoSpaceDE w:val="0"/>
        <w:autoSpaceDN w:val="0"/>
        <w:ind w:left="0" w:firstLine="709"/>
        <w:contextualSpacing/>
        <w:rPr>
          <w:rFonts w:eastAsia="Times New Roman" w:cs="Times New Roman"/>
          <w:u w:color="000000"/>
        </w:rPr>
      </w:pPr>
      <w:r>
        <w:rPr>
          <w:rFonts w:eastAsia="Times New Roman" w:cs="Times New Roman"/>
          <w:u w:color="000000"/>
        </w:rPr>
        <w:t xml:space="preserve"> </w:t>
      </w:r>
      <w:r w:rsidRPr="00A34FB1">
        <w:rPr>
          <w:rFonts w:eastAsia="Times New Roman" w:cs="Times New Roman"/>
          <w:u w:color="000000"/>
        </w:rPr>
        <w:t>В случае реализации инвестиционного проекта по строительству объекта модульного типа вместо копий паспортов компрессорного или регазификационного оборудования, паспортов блоков осушки (очистки) и паспортов блоков аккумуляторов газа - копии паспорта модульной автомобильной газонаполнительной компрессорной станции и акта монтажа по форме КС-2 в ее отношении.</w:t>
      </w:r>
    </w:p>
    <w:p w14:paraId="4B24AFFD" w14:textId="77777777" w:rsidR="00A34FB1" w:rsidRDefault="00A34FB1" w:rsidP="00B52643">
      <w:pPr>
        <w:widowControl w:val="0"/>
        <w:tabs>
          <w:tab w:val="left" w:pos="1060"/>
        </w:tabs>
        <w:autoSpaceDE w:val="0"/>
        <w:autoSpaceDN w:val="0"/>
        <w:rPr>
          <w:rFonts w:eastAsia="Times New Roman" w:cs="Times New Roman"/>
        </w:rPr>
      </w:pPr>
      <w:r>
        <w:rPr>
          <w:rFonts w:eastAsia="Times New Roman" w:cs="Times New Roman"/>
          <w:u w:color="000000"/>
        </w:rPr>
        <w:t>20.</w:t>
      </w:r>
      <w:r w:rsidRPr="00A34FB1">
        <w:rPr>
          <w:rFonts w:eastAsia="Times New Roman" w:cs="Times New Roman"/>
        </w:rPr>
        <w:t xml:space="preserve"> </w:t>
      </w:r>
      <w:r w:rsidRPr="00F05A53">
        <w:rPr>
          <w:rFonts w:eastAsia="Times New Roman" w:cs="Times New Roman"/>
        </w:rPr>
        <w:t>Порядок расчета размера средств субсидии, подлежащих возврату</w:t>
      </w:r>
      <w:r w:rsidRPr="00F05A53">
        <w:rPr>
          <w:rFonts w:eastAsia="Times New Roman" w:cs="Times New Roman"/>
          <w:spacing w:val="40"/>
        </w:rPr>
        <w:t xml:space="preserve"> </w:t>
      </w:r>
      <w:r w:rsidR="00213304">
        <w:rPr>
          <w:rFonts w:eastAsia="Times New Roman" w:cs="Times New Roman"/>
          <w:spacing w:val="40"/>
        </w:rPr>
        <w:br/>
      </w:r>
      <w:r w:rsidRPr="00F05A53">
        <w:rPr>
          <w:rFonts w:eastAsia="Times New Roman" w:cs="Times New Roman"/>
        </w:rPr>
        <w:t xml:space="preserve">в бюджет, из которого предоставлена субсидия, в случае недостижения значений результата предоставления субсидии, в том числе отличный от порядка, установленного </w:t>
      </w:r>
      <w:hyperlink r:id="rId26">
        <w:r w:rsidRPr="00F05A53">
          <w:rPr>
            <w:rFonts w:eastAsia="Times New Roman" w:cs="Times New Roman"/>
          </w:rPr>
          <w:t>пунктами 3</w:t>
        </w:r>
      </w:hyperlink>
      <w:r w:rsidRPr="00F05A53">
        <w:rPr>
          <w:rFonts w:eastAsia="Times New Roman" w:cs="Times New Roman"/>
        </w:rPr>
        <w:t xml:space="preserve">7 - </w:t>
      </w:r>
      <w:hyperlink r:id="rId27">
        <w:r w:rsidRPr="00F05A53">
          <w:rPr>
            <w:rFonts w:eastAsia="Times New Roman" w:cs="Times New Roman"/>
          </w:rPr>
          <w:t>3</w:t>
        </w:r>
      </w:hyperlink>
      <w:r w:rsidRPr="00F05A53">
        <w:rPr>
          <w:rFonts w:eastAsia="Times New Roman" w:cs="Times New Roman"/>
        </w:rPr>
        <w:t>9 Правил № 1780</w:t>
      </w:r>
      <w:r>
        <w:rPr>
          <w:rFonts w:eastAsia="Times New Roman" w:cs="Times New Roman"/>
        </w:rPr>
        <w:t>.</w:t>
      </w:r>
    </w:p>
    <w:p w14:paraId="59805AF2" w14:textId="77777777" w:rsidR="00A34FB1" w:rsidRDefault="00A34FB1" w:rsidP="00B52643">
      <w:pPr>
        <w:autoSpaceDE w:val="0"/>
        <w:autoSpaceDN w:val="0"/>
        <w:rPr>
          <w:rFonts w:eastAsia="Times New Roman" w:cs="Times New Roman"/>
          <w:spacing w:val="-2"/>
          <w:szCs w:val="28"/>
        </w:rPr>
      </w:pPr>
      <w:r w:rsidRPr="00842159">
        <w:rPr>
          <w:rFonts w:eastAsia="Times New Roman" w:cs="Times New Roman"/>
          <w:szCs w:val="28"/>
        </w:rPr>
        <w:t xml:space="preserve">В случае недостижения значений результатов предоставления субсидии, выявленного в том числе по фактам проверок, проведенных главным распорядителем бюджетных средств и </w:t>
      </w:r>
      <w:r w:rsidR="00F64A90">
        <w:rPr>
          <w:rFonts w:eastAsia="Times New Roman" w:cs="Times New Roman"/>
          <w:szCs w:val="28"/>
        </w:rPr>
        <w:t xml:space="preserve">(или) органом государственного </w:t>
      </w:r>
      <w:r w:rsidRPr="00842159">
        <w:rPr>
          <w:rFonts w:eastAsia="Times New Roman" w:cs="Times New Roman"/>
          <w:szCs w:val="28"/>
        </w:rPr>
        <w:t>финансового контроля, получателем субсидии осуществляется возврат средств субсидий в бюджет, из которого предоставлена субсидия, в размере средств (</w:t>
      </w:r>
      <w:proofErr w:type="spellStart"/>
      <w:r w:rsidRPr="00842159">
        <w:rPr>
          <w:rFonts w:eastAsia="Times New Roman" w:cs="Times New Roman"/>
          <w:szCs w:val="28"/>
        </w:rPr>
        <w:t>V</w:t>
      </w:r>
      <w:r w:rsidRPr="00842159">
        <w:rPr>
          <w:rFonts w:eastAsia="Times New Roman" w:cs="Times New Roman"/>
          <w:szCs w:val="28"/>
          <w:vertAlign w:val="subscript"/>
        </w:rPr>
        <w:t>возврата</w:t>
      </w:r>
      <w:proofErr w:type="spellEnd"/>
      <w:r w:rsidRPr="00842159">
        <w:rPr>
          <w:rFonts w:eastAsia="Times New Roman" w:cs="Times New Roman"/>
          <w:szCs w:val="28"/>
        </w:rPr>
        <w:t>), рассчитываемом</w:t>
      </w:r>
      <w:r w:rsidRPr="00842159">
        <w:rPr>
          <w:rFonts w:eastAsia="Times New Roman" w:cs="Times New Roman"/>
          <w:spacing w:val="40"/>
          <w:szCs w:val="28"/>
        </w:rPr>
        <w:t xml:space="preserve"> </w:t>
      </w:r>
      <w:r w:rsidRPr="00842159">
        <w:rPr>
          <w:rFonts w:eastAsia="Times New Roman" w:cs="Times New Roman"/>
          <w:szCs w:val="28"/>
        </w:rPr>
        <w:t xml:space="preserve">по </w:t>
      </w:r>
      <w:r w:rsidRPr="00842159">
        <w:rPr>
          <w:rFonts w:eastAsia="Times New Roman" w:cs="Times New Roman"/>
          <w:spacing w:val="-2"/>
          <w:szCs w:val="28"/>
        </w:rPr>
        <w:t>формуле:</w:t>
      </w:r>
    </w:p>
    <w:p w14:paraId="2C2DCE2E" w14:textId="77777777" w:rsidR="00725EFC" w:rsidRPr="00842159" w:rsidRDefault="00725EFC" w:rsidP="00B52643">
      <w:pPr>
        <w:autoSpaceDE w:val="0"/>
        <w:autoSpaceDN w:val="0"/>
        <w:rPr>
          <w:rFonts w:eastAsia="Times New Roman" w:cs="Times New Roman"/>
          <w:szCs w:val="28"/>
        </w:rPr>
      </w:pPr>
    </w:p>
    <w:p w14:paraId="744B9380" w14:textId="77777777" w:rsidR="00CC0BAD" w:rsidRPr="00663FEC" w:rsidRDefault="00867C08" w:rsidP="00B52643">
      <w:pPr>
        <w:autoSpaceDE w:val="0"/>
        <w:autoSpaceDN w:val="0"/>
        <w:jc w:val="center"/>
        <w:rPr>
          <w:rFonts w:eastAsia="Times New Roman" w:cs="Times New Roman"/>
          <w:spacing w:val="-4"/>
          <w:szCs w:val="28"/>
        </w:rPr>
      </w:pPr>
      <w:proofErr w:type="spellStart"/>
      <w:r w:rsidRPr="00867C08">
        <w:rPr>
          <w:rFonts w:eastAsia="Times New Roman" w:cs="Times New Roman"/>
          <w:sz w:val="40"/>
          <w:szCs w:val="28"/>
        </w:rPr>
        <w:t>V</w:t>
      </w:r>
      <w:r w:rsidRPr="00867C08">
        <w:rPr>
          <w:rFonts w:eastAsia="Times New Roman" w:cs="Times New Roman"/>
          <w:sz w:val="40"/>
          <w:szCs w:val="28"/>
          <w:vertAlign w:val="subscript"/>
        </w:rPr>
        <w:t>возврата</w:t>
      </w:r>
      <w:proofErr w:type="spellEnd"/>
      <w:r w:rsidRPr="00867C08">
        <w:rPr>
          <w:rFonts w:eastAsia="Times New Roman" w:cs="Times New Roman"/>
          <w:sz w:val="40"/>
          <w:szCs w:val="28"/>
          <w:vertAlign w:val="subscript"/>
        </w:rPr>
        <w:t xml:space="preserve"> </w:t>
      </w:r>
      <w:r w:rsidRPr="00867C08">
        <w:rPr>
          <w:rFonts w:eastAsia="Times New Roman" w:cs="Times New Roman"/>
          <w:spacing w:val="-4"/>
          <w:sz w:val="40"/>
          <w:szCs w:val="28"/>
        </w:rPr>
        <w:t xml:space="preserve">= </w:t>
      </w:r>
      <w:proofErr w:type="spellStart"/>
      <w:r w:rsidRPr="00867C08">
        <w:rPr>
          <w:rFonts w:eastAsia="Times New Roman" w:cs="Times New Roman"/>
          <w:sz w:val="40"/>
          <w:szCs w:val="28"/>
        </w:rPr>
        <w:t>V</w:t>
      </w:r>
      <w:r w:rsidRPr="00867C08">
        <w:rPr>
          <w:rFonts w:eastAsia="Times New Roman" w:cs="Times New Roman"/>
          <w:sz w:val="40"/>
          <w:szCs w:val="28"/>
          <w:vertAlign w:val="subscript"/>
        </w:rPr>
        <w:t>субсидии</w:t>
      </w:r>
      <w:proofErr w:type="spellEnd"/>
      <w:r w:rsidRPr="00867C08">
        <w:rPr>
          <w:rFonts w:eastAsia="Times New Roman" w:cs="Times New Roman"/>
          <w:sz w:val="40"/>
          <w:szCs w:val="28"/>
          <w:vertAlign w:val="subscript"/>
        </w:rPr>
        <w:t xml:space="preserve"> </w:t>
      </w:r>
      <w:r w:rsidRPr="00867C08">
        <w:rPr>
          <w:rFonts w:eastAsia="Times New Roman" w:cs="Times New Roman"/>
          <w:spacing w:val="-4"/>
          <w:sz w:val="40"/>
          <w:szCs w:val="28"/>
        </w:rPr>
        <w:t>×</w:t>
      </w:r>
      <w:r w:rsidRPr="00663FEC">
        <w:rPr>
          <w:rFonts w:eastAsia="Times New Roman" w:cs="Times New Roman"/>
          <w:spacing w:val="-4"/>
          <w:sz w:val="40"/>
          <w:szCs w:val="28"/>
        </w:rPr>
        <w:t xml:space="preserve"> </w:t>
      </w:r>
      <w:r w:rsidRPr="00867C08">
        <w:rPr>
          <w:rFonts w:eastAsia="Times New Roman" w:cs="Times New Roman"/>
          <w:spacing w:val="-4"/>
          <w:sz w:val="40"/>
          <w:szCs w:val="28"/>
          <w:lang w:val="en-US"/>
        </w:rPr>
        <w:t>k</w:t>
      </w:r>
      <w:r w:rsidRPr="00663FEC">
        <w:rPr>
          <w:rFonts w:eastAsia="Times New Roman" w:cs="Times New Roman"/>
          <w:spacing w:val="-4"/>
          <w:sz w:val="40"/>
          <w:szCs w:val="28"/>
        </w:rPr>
        <w:t>,</w:t>
      </w:r>
    </w:p>
    <w:p w14:paraId="126678B5" w14:textId="77777777" w:rsidR="00442A21" w:rsidRDefault="00442A21" w:rsidP="00B52643">
      <w:pPr>
        <w:autoSpaceDE w:val="0"/>
        <w:autoSpaceDN w:val="0"/>
        <w:rPr>
          <w:rFonts w:eastAsia="Times New Roman" w:cs="Times New Roman"/>
          <w:spacing w:val="-4"/>
          <w:szCs w:val="28"/>
        </w:rPr>
      </w:pPr>
    </w:p>
    <w:p w14:paraId="00317E1E" w14:textId="77777777" w:rsidR="00B4580F" w:rsidRPr="00842159" w:rsidRDefault="00B4580F" w:rsidP="00B52643">
      <w:pPr>
        <w:autoSpaceDE w:val="0"/>
        <w:autoSpaceDN w:val="0"/>
        <w:rPr>
          <w:rFonts w:eastAsia="Times New Roman" w:cs="Times New Roman"/>
          <w:szCs w:val="28"/>
        </w:rPr>
      </w:pPr>
      <w:r w:rsidRPr="00842159">
        <w:rPr>
          <w:rFonts w:eastAsia="Times New Roman" w:cs="Times New Roman"/>
          <w:spacing w:val="-4"/>
          <w:szCs w:val="28"/>
        </w:rPr>
        <w:t>где:</w:t>
      </w:r>
    </w:p>
    <w:p w14:paraId="05BFE785" w14:textId="77777777" w:rsidR="00B4580F" w:rsidRPr="00842159" w:rsidRDefault="00B4580F" w:rsidP="00B52643">
      <w:pPr>
        <w:autoSpaceDE w:val="0"/>
        <w:autoSpaceDN w:val="0"/>
        <w:rPr>
          <w:rFonts w:eastAsia="Times New Roman" w:cs="Times New Roman"/>
          <w:szCs w:val="28"/>
        </w:rPr>
      </w:pPr>
      <w:proofErr w:type="spellStart"/>
      <w:r w:rsidRPr="00842159">
        <w:rPr>
          <w:rFonts w:eastAsia="Times New Roman" w:cs="Times New Roman"/>
          <w:szCs w:val="28"/>
        </w:rPr>
        <w:t>V</w:t>
      </w:r>
      <w:r w:rsidRPr="00842159">
        <w:rPr>
          <w:rFonts w:eastAsia="Times New Roman" w:cs="Times New Roman"/>
          <w:szCs w:val="28"/>
          <w:vertAlign w:val="subscript"/>
        </w:rPr>
        <w:t>субсидии</w:t>
      </w:r>
      <w:proofErr w:type="spellEnd"/>
      <w:r w:rsidRPr="00842159">
        <w:rPr>
          <w:rFonts w:eastAsia="Times New Roman" w:cs="Times New Roman"/>
          <w:spacing w:val="40"/>
          <w:szCs w:val="28"/>
        </w:rPr>
        <w:t xml:space="preserve"> </w:t>
      </w:r>
      <w:r w:rsidRPr="00842159">
        <w:rPr>
          <w:rFonts w:eastAsia="Times New Roman" w:cs="Times New Roman"/>
          <w:szCs w:val="28"/>
        </w:rPr>
        <w:t>-</w:t>
      </w:r>
      <w:r w:rsidRPr="00842159">
        <w:rPr>
          <w:rFonts w:eastAsia="Times New Roman" w:cs="Times New Roman"/>
          <w:spacing w:val="40"/>
          <w:szCs w:val="28"/>
        </w:rPr>
        <w:t xml:space="preserve"> </w:t>
      </w:r>
      <w:r w:rsidRPr="00842159">
        <w:rPr>
          <w:rFonts w:eastAsia="Times New Roman" w:cs="Times New Roman"/>
          <w:szCs w:val="28"/>
        </w:rPr>
        <w:t>размер</w:t>
      </w:r>
      <w:r w:rsidRPr="00842159">
        <w:rPr>
          <w:rFonts w:eastAsia="Times New Roman" w:cs="Times New Roman"/>
          <w:spacing w:val="40"/>
          <w:szCs w:val="28"/>
        </w:rPr>
        <w:t xml:space="preserve"> </w:t>
      </w:r>
      <w:r w:rsidRPr="00842159">
        <w:rPr>
          <w:rFonts w:eastAsia="Times New Roman" w:cs="Times New Roman"/>
          <w:szCs w:val="28"/>
        </w:rPr>
        <w:t>субсидии,</w:t>
      </w:r>
      <w:r w:rsidRPr="00842159">
        <w:rPr>
          <w:rFonts w:eastAsia="Times New Roman" w:cs="Times New Roman"/>
          <w:spacing w:val="40"/>
          <w:szCs w:val="28"/>
        </w:rPr>
        <w:t xml:space="preserve"> </w:t>
      </w:r>
      <w:r w:rsidRPr="00842159">
        <w:rPr>
          <w:rFonts w:eastAsia="Times New Roman" w:cs="Times New Roman"/>
          <w:szCs w:val="28"/>
        </w:rPr>
        <w:t>предоставленной</w:t>
      </w:r>
      <w:r w:rsidRPr="00842159">
        <w:rPr>
          <w:rFonts w:eastAsia="Times New Roman" w:cs="Times New Roman"/>
          <w:spacing w:val="40"/>
          <w:szCs w:val="28"/>
        </w:rPr>
        <w:t xml:space="preserve"> </w:t>
      </w:r>
      <w:r w:rsidRPr="00842159">
        <w:rPr>
          <w:rFonts w:eastAsia="Times New Roman" w:cs="Times New Roman"/>
          <w:szCs w:val="28"/>
        </w:rPr>
        <w:t>получателю</w:t>
      </w:r>
      <w:r w:rsidRPr="00842159">
        <w:rPr>
          <w:rFonts w:eastAsia="Times New Roman" w:cs="Times New Roman"/>
          <w:spacing w:val="40"/>
          <w:szCs w:val="28"/>
        </w:rPr>
        <w:t xml:space="preserve"> </w:t>
      </w:r>
      <w:r w:rsidRPr="00842159">
        <w:rPr>
          <w:rFonts w:eastAsia="Times New Roman" w:cs="Times New Roman"/>
          <w:szCs w:val="28"/>
        </w:rPr>
        <w:t>субсидии</w:t>
      </w:r>
      <w:r w:rsidRPr="00842159">
        <w:rPr>
          <w:rFonts w:eastAsia="Times New Roman" w:cs="Times New Roman"/>
          <w:spacing w:val="40"/>
          <w:szCs w:val="28"/>
        </w:rPr>
        <w:t xml:space="preserve"> </w:t>
      </w:r>
      <w:r w:rsidR="00213304">
        <w:rPr>
          <w:rFonts w:eastAsia="Times New Roman" w:cs="Times New Roman"/>
          <w:spacing w:val="40"/>
          <w:szCs w:val="28"/>
        </w:rPr>
        <w:br/>
      </w:r>
      <w:r w:rsidRPr="00842159">
        <w:rPr>
          <w:rFonts w:eastAsia="Times New Roman" w:cs="Times New Roman"/>
          <w:szCs w:val="28"/>
        </w:rPr>
        <w:t>в отчетном финансовом году;</w:t>
      </w:r>
    </w:p>
    <w:p w14:paraId="2E2189A6" w14:textId="77777777" w:rsidR="00B4580F" w:rsidRPr="00842159" w:rsidRDefault="00B4580F" w:rsidP="00B52643">
      <w:pPr>
        <w:autoSpaceDE w:val="0"/>
        <w:autoSpaceDN w:val="0"/>
        <w:rPr>
          <w:rFonts w:eastAsia="Times New Roman" w:cs="Times New Roman"/>
          <w:szCs w:val="28"/>
        </w:rPr>
      </w:pPr>
      <w:r w:rsidRPr="00842159">
        <w:rPr>
          <w:rFonts w:eastAsia="Times New Roman" w:cs="Times New Roman"/>
          <w:szCs w:val="28"/>
        </w:rPr>
        <w:t>k</w:t>
      </w:r>
      <w:r w:rsidRPr="00842159">
        <w:rPr>
          <w:rFonts w:eastAsia="Times New Roman" w:cs="Times New Roman"/>
          <w:spacing w:val="-2"/>
          <w:szCs w:val="28"/>
        </w:rPr>
        <w:t xml:space="preserve"> </w:t>
      </w:r>
      <w:r w:rsidRPr="00842159">
        <w:rPr>
          <w:rFonts w:eastAsia="Times New Roman" w:cs="Times New Roman"/>
          <w:szCs w:val="28"/>
        </w:rPr>
        <w:t>-</w:t>
      </w:r>
      <w:r w:rsidRPr="00842159">
        <w:rPr>
          <w:rFonts w:eastAsia="Times New Roman" w:cs="Times New Roman"/>
          <w:spacing w:val="-2"/>
          <w:szCs w:val="28"/>
        </w:rPr>
        <w:t xml:space="preserve"> </w:t>
      </w:r>
      <w:r w:rsidRPr="00842159">
        <w:rPr>
          <w:rFonts w:eastAsia="Times New Roman" w:cs="Times New Roman"/>
          <w:szCs w:val="28"/>
        </w:rPr>
        <w:t>коэффициент</w:t>
      </w:r>
      <w:r w:rsidRPr="00842159">
        <w:rPr>
          <w:rFonts w:eastAsia="Times New Roman" w:cs="Times New Roman"/>
          <w:spacing w:val="-2"/>
          <w:szCs w:val="28"/>
        </w:rPr>
        <w:t xml:space="preserve"> </w:t>
      </w:r>
      <w:r w:rsidRPr="00842159">
        <w:rPr>
          <w:rFonts w:eastAsia="Times New Roman" w:cs="Times New Roman"/>
          <w:szCs w:val="28"/>
        </w:rPr>
        <w:t>возврата</w:t>
      </w:r>
      <w:r w:rsidRPr="00842159">
        <w:rPr>
          <w:rFonts w:eastAsia="Times New Roman" w:cs="Times New Roman"/>
          <w:spacing w:val="-2"/>
          <w:szCs w:val="28"/>
        </w:rPr>
        <w:t xml:space="preserve"> субсидии.</w:t>
      </w:r>
    </w:p>
    <w:p w14:paraId="57AA6D38" w14:textId="77777777" w:rsidR="00B4580F" w:rsidRPr="00842159" w:rsidRDefault="00B4580F" w:rsidP="00B52643">
      <w:pPr>
        <w:autoSpaceDE w:val="0"/>
        <w:autoSpaceDN w:val="0"/>
        <w:rPr>
          <w:rFonts w:eastAsia="Times New Roman" w:cs="Times New Roman"/>
          <w:szCs w:val="28"/>
        </w:rPr>
      </w:pPr>
      <w:r w:rsidRPr="00842159">
        <w:rPr>
          <w:rFonts w:eastAsia="Times New Roman" w:cs="Times New Roman"/>
          <w:szCs w:val="28"/>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14:paraId="402CF50B" w14:textId="77777777" w:rsidR="00B4580F" w:rsidRDefault="00B4580F" w:rsidP="00B52643">
      <w:pPr>
        <w:autoSpaceDE w:val="0"/>
        <w:autoSpaceDN w:val="0"/>
        <w:rPr>
          <w:rFonts w:eastAsia="Times New Roman" w:cs="Times New Roman"/>
          <w:spacing w:val="-4"/>
          <w:szCs w:val="28"/>
        </w:rPr>
      </w:pPr>
      <w:r w:rsidRPr="00842159">
        <w:rPr>
          <w:rFonts w:eastAsia="Times New Roman" w:cs="Times New Roman"/>
          <w:spacing w:val="-4"/>
          <w:szCs w:val="28"/>
        </w:rPr>
        <w:t>где:</w:t>
      </w:r>
    </w:p>
    <w:p w14:paraId="17C1742D" w14:textId="77777777" w:rsidR="00867C08" w:rsidRDefault="00867C08" w:rsidP="00B52643">
      <w:pPr>
        <w:autoSpaceDE w:val="0"/>
        <w:autoSpaceDN w:val="0"/>
        <w:rPr>
          <w:rFonts w:eastAsia="Times New Roman" w:cs="Times New Roman"/>
          <w:spacing w:val="-4"/>
          <w:szCs w:val="28"/>
        </w:rPr>
      </w:pPr>
    </w:p>
    <w:p w14:paraId="73929944" w14:textId="77777777" w:rsidR="00867C08" w:rsidRDefault="00867C08" w:rsidP="00B52643">
      <w:pPr>
        <w:autoSpaceDE w:val="0"/>
        <w:autoSpaceDN w:val="0"/>
        <w:jc w:val="center"/>
        <w:rPr>
          <w:rFonts w:eastAsia="Times New Roman" w:cs="Times New Roman"/>
          <w:spacing w:val="-4"/>
          <w:szCs w:val="28"/>
        </w:rPr>
      </w:pPr>
      <w:r w:rsidRPr="00867C08">
        <w:rPr>
          <w:rFonts w:eastAsia="Times New Roman" w:cs="Times New Roman"/>
          <w:sz w:val="40"/>
          <w:szCs w:val="40"/>
          <w:lang w:val="en-US"/>
        </w:rPr>
        <w:t>k</w:t>
      </w:r>
      <w:r w:rsidRPr="00663FEC">
        <w:rPr>
          <w:rFonts w:eastAsia="Times New Roman" w:cs="Times New Roman"/>
          <w:sz w:val="40"/>
          <w:szCs w:val="40"/>
        </w:rPr>
        <w:t xml:space="preserve"> = 1 - </w:t>
      </w:r>
      <m:oMath>
        <m:f>
          <m:fPr>
            <m:ctrlPr>
              <w:rPr>
                <w:rFonts w:ascii="Cambria Math" w:eastAsia="Times New Roman" w:hAnsi="Cambria Math" w:cs="Times New Roman"/>
                <w:i/>
                <w:sz w:val="40"/>
                <w:szCs w:val="40"/>
                <w:lang w:val="en-US"/>
              </w:rPr>
            </m:ctrlPr>
          </m:fPr>
          <m:num>
            <m:r>
              <w:rPr>
                <w:rFonts w:ascii="Cambria Math" w:eastAsia="Times New Roman" w:hAnsi="Cambria Math" w:cs="Times New Roman"/>
                <w:sz w:val="40"/>
                <w:szCs w:val="40"/>
                <w:lang w:val="en-US"/>
              </w:rPr>
              <m:t>T</m:t>
            </m:r>
          </m:num>
          <m:den>
            <m:r>
              <w:rPr>
                <w:rFonts w:ascii="Cambria Math" w:eastAsia="Times New Roman" w:hAnsi="Cambria Math" w:cs="Times New Roman"/>
                <w:sz w:val="40"/>
                <w:szCs w:val="40"/>
                <w:lang w:val="en-US"/>
              </w:rPr>
              <m:t>S</m:t>
            </m:r>
          </m:den>
        </m:f>
      </m:oMath>
      <w:r w:rsidRPr="00663FEC">
        <w:rPr>
          <w:rFonts w:eastAsia="Times New Roman" w:cs="Times New Roman"/>
          <w:sz w:val="40"/>
          <w:szCs w:val="40"/>
        </w:rPr>
        <w:t xml:space="preserve"> , –</w:t>
      </w:r>
    </w:p>
    <w:p w14:paraId="5A0ECB60" w14:textId="77777777" w:rsidR="00867C08" w:rsidRPr="00842159" w:rsidRDefault="00867C08" w:rsidP="00B52643">
      <w:pPr>
        <w:autoSpaceDE w:val="0"/>
        <w:autoSpaceDN w:val="0"/>
        <w:rPr>
          <w:rFonts w:eastAsia="Times New Roman" w:cs="Times New Roman"/>
          <w:szCs w:val="28"/>
        </w:rPr>
      </w:pPr>
    </w:p>
    <w:p w14:paraId="049CFD84" w14:textId="77777777" w:rsidR="00B4580F" w:rsidRPr="00842159" w:rsidRDefault="00B4580F" w:rsidP="00006D1E">
      <w:pPr>
        <w:tabs>
          <w:tab w:val="left" w:pos="1118"/>
          <w:tab w:val="left" w:pos="1448"/>
          <w:tab w:val="left" w:pos="3075"/>
          <w:tab w:val="left" w:pos="4782"/>
          <w:tab w:val="left" w:pos="6093"/>
          <w:tab w:val="left" w:pos="7606"/>
        </w:tabs>
        <w:autoSpaceDE w:val="0"/>
        <w:autoSpaceDN w:val="0"/>
        <w:jc w:val="left"/>
        <w:rPr>
          <w:rFonts w:eastAsia="Times New Roman" w:cs="Times New Roman"/>
          <w:szCs w:val="28"/>
        </w:rPr>
      </w:pPr>
      <w:r w:rsidRPr="00842159">
        <w:rPr>
          <w:rFonts w:eastAsia="Times New Roman" w:cs="Times New Roman"/>
          <w:spacing w:val="-10"/>
          <w:szCs w:val="28"/>
        </w:rPr>
        <w:t>T</w:t>
      </w:r>
      <w:r w:rsidR="00A34FB1">
        <w:rPr>
          <w:rFonts w:eastAsia="Times New Roman" w:cs="Times New Roman"/>
          <w:szCs w:val="28"/>
        </w:rPr>
        <w:t xml:space="preserve"> </w:t>
      </w:r>
      <w:r w:rsidRPr="00842159">
        <w:rPr>
          <w:rFonts w:eastAsia="Times New Roman" w:cs="Times New Roman"/>
          <w:spacing w:val="-10"/>
          <w:szCs w:val="28"/>
        </w:rPr>
        <w:t>-</w:t>
      </w:r>
      <w:r w:rsidR="001F6227">
        <w:rPr>
          <w:rFonts w:eastAsia="Times New Roman" w:cs="Times New Roman"/>
          <w:spacing w:val="-10"/>
          <w:szCs w:val="28"/>
        </w:rPr>
        <w:t xml:space="preserve"> </w:t>
      </w:r>
      <w:r w:rsidRPr="00842159">
        <w:rPr>
          <w:rFonts w:eastAsia="Times New Roman" w:cs="Times New Roman"/>
          <w:spacing w:val="-2"/>
          <w:szCs w:val="28"/>
        </w:rPr>
        <w:t>фактически</w:t>
      </w:r>
      <w:r w:rsidRPr="00842159">
        <w:rPr>
          <w:rFonts w:eastAsia="Times New Roman" w:cs="Times New Roman"/>
          <w:szCs w:val="28"/>
        </w:rPr>
        <w:tab/>
      </w:r>
      <w:r w:rsidRPr="00842159">
        <w:rPr>
          <w:rFonts w:eastAsia="Times New Roman" w:cs="Times New Roman"/>
          <w:spacing w:val="-2"/>
          <w:szCs w:val="28"/>
        </w:rPr>
        <w:t>достигнутое</w:t>
      </w:r>
      <w:r w:rsidRPr="00842159">
        <w:rPr>
          <w:rFonts w:eastAsia="Times New Roman" w:cs="Times New Roman"/>
          <w:szCs w:val="28"/>
        </w:rPr>
        <w:tab/>
      </w:r>
      <w:r w:rsidRPr="00842159">
        <w:rPr>
          <w:rFonts w:eastAsia="Times New Roman" w:cs="Times New Roman"/>
          <w:spacing w:val="-2"/>
          <w:szCs w:val="28"/>
        </w:rPr>
        <w:t>значение</w:t>
      </w:r>
      <w:r w:rsidRPr="00842159">
        <w:rPr>
          <w:rFonts w:eastAsia="Times New Roman" w:cs="Times New Roman"/>
          <w:szCs w:val="28"/>
        </w:rPr>
        <w:tab/>
      </w:r>
      <w:r w:rsidRPr="00842159">
        <w:rPr>
          <w:rFonts w:eastAsia="Times New Roman" w:cs="Times New Roman"/>
          <w:spacing w:val="-2"/>
          <w:szCs w:val="28"/>
        </w:rPr>
        <w:t>результата</w:t>
      </w:r>
      <w:r w:rsidRPr="00842159">
        <w:rPr>
          <w:rFonts w:eastAsia="Times New Roman" w:cs="Times New Roman"/>
          <w:szCs w:val="28"/>
        </w:rPr>
        <w:tab/>
      </w:r>
      <w:r w:rsidRPr="00842159">
        <w:rPr>
          <w:rFonts w:eastAsia="Times New Roman" w:cs="Times New Roman"/>
          <w:spacing w:val="-2"/>
          <w:szCs w:val="28"/>
        </w:rPr>
        <w:t xml:space="preserve">предоставления </w:t>
      </w:r>
      <w:r w:rsidRPr="00842159">
        <w:rPr>
          <w:rFonts w:eastAsia="Times New Roman" w:cs="Times New Roman"/>
          <w:szCs w:val="28"/>
        </w:rPr>
        <w:t>субсидии на отчетную дату;</w:t>
      </w:r>
    </w:p>
    <w:p w14:paraId="15B66A0D" w14:textId="77777777" w:rsidR="00B4580F" w:rsidRPr="00842159" w:rsidRDefault="00B4580F" w:rsidP="00B52643">
      <w:pPr>
        <w:tabs>
          <w:tab w:val="left" w:pos="851"/>
          <w:tab w:val="left" w:pos="1627"/>
          <w:tab w:val="left" w:pos="3061"/>
          <w:tab w:val="left" w:pos="4469"/>
          <w:tab w:val="left" w:pos="6079"/>
          <w:tab w:val="left" w:pos="8305"/>
        </w:tabs>
        <w:autoSpaceDE w:val="0"/>
        <w:autoSpaceDN w:val="0"/>
        <w:rPr>
          <w:rFonts w:eastAsia="Times New Roman" w:cs="Times New Roman"/>
          <w:szCs w:val="28"/>
        </w:rPr>
      </w:pPr>
      <w:r w:rsidRPr="00842159">
        <w:rPr>
          <w:rFonts w:eastAsia="Times New Roman" w:cs="Times New Roman"/>
          <w:spacing w:val="-10"/>
          <w:szCs w:val="28"/>
        </w:rPr>
        <w:t>S</w:t>
      </w:r>
      <w:r w:rsidR="00442A21">
        <w:rPr>
          <w:rFonts w:eastAsia="Times New Roman" w:cs="Times New Roman"/>
          <w:szCs w:val="28"/>
        </w:rPr>
        <w:t xml:space="preserve"> </w:t>
      </w:r>
      <w:r w:rsidR="0004073D">
        <w:rPr>
          <w:rFonts w:eastAsia="Times New Roman" w:cs="Times New Roman"/>
          <w:szCs w:val="28"/>
        </w:rPr>
        <w:t>-</w:t>
      </w:r>
      <w:r w:rsidR="001F6227">
        <w:rPr>
          <w:rFonts w:eastAsia="Times New Roman" w:cs="Times New Roman"/>
          <w:spacing w:val="-10"/>
          <w:szCs w:val="28"/>
        </w:rPr>
        <w:t xml:space="preserve"> </w:t>
      </w:r>
      <w:r w:rsidRPr="00842159">
        <w:rPr>
          <w:rFonts w:eastAsia="Times New Roman" w:cs="Times New Roman"/>
          <w:spacing w:val="-2"/>
          <w:szCs w:val="28"/>
        </w:rPr>
        <w:t>плановое</w:t>
      </w:r>
      <w:r w:rsidR="0004073D">
        <w:rPr>
          <w:rFonts w:eastAsia="Times New Roman" w:cs="Times New Roman"/>
          <w:szCs w:val="28"/>
        </w:rPr>
        <w:t xml:space="preserve">    </w:t>
      </w:r>
      <w:r w:rsidRPr="00842159">
        <w:rPr>
          <w:rFonts w:eastAsia="Times New Roman" w:cs="Times New Roman"/>
          <w:spacing w:val="-2"/>
          <w:szCs w:val="28"/>
        </w:rPr>
        <w:t>значение</w:t>
      </w:r>
      <w:r w:rsidRPr="00842159">
        <w:rPr>
          <w:rFonts w:eastAsia="Times New Roman" w:cs="Times New Roman"/>
          <w:szCs w:val="28"/>
        </w:rPr>
        <w:tab/>
      </w:r>
      <w:r w:rsidRPr="00842159">
        <w:rPr>
          <w:rFonts w:eastAsia="Times New Roman" w:cs="Times New Roman"/>
          <w:spacing w:val="-2"/>
          <w:szCs w:val="28"/>
        </w:rPr>
        <w:t>результата</w:t>
      </w:r>
      <w:r>
        <w:rPr>
          <w:rFonts w:eastAsia="Times New Roman" w:cs="Times New Roman"/>
          <w:szCs w:val="28"/>
        </w:rPr>
        <w:t xml:space="preserve"> </w:t>
      </w:r>
      <w:r w:rsidRPr="00842159">
        <w:rPr>
          <w:rFonts w:eastAsia="Times New Roman" w:cs="Times New Roman"/>
          <w:spacing w:val="-2"/>
          <w:szCs w:val="28"/>
        </w:rPr>
        <w:t>предоставления</w:t>
      </w:r>
      <w:r>
        <w:rPr>
          <w:rFonts w:eastAsia="Times New Roman" w:cs="Times New Roman"/>
          <w:szCs w:val="28"/>
        </w:rPr>
        <w:t xml:space="preserve"> </w:t>
      </w:r>
      <w:r w:rsidRPr="00842159">
        <w:rPr>
          <w:rFonts w:eastAsia="Times New Roman" w:cs="Times New Roman"/>
          <w:spacing w:val="-2"/>
          <w:szCs w:val="28"/>
        </w:rPr>
        <w:t xml:space="preserve">субсидии, </w:t>
      </w:r>
      <w:r w:rsidRPr="00842159">
        <w:rPr>
          <w:rFonts w:eastAsia="Times New Roman" w:cs="Times New Roman"/>
          <w:szCs w:val="28"/>
        </w:rPr>
        <w:t>установленное соглашением.</w:t>
      </w:r>
    </w:p>
    <w:p w14:paraId="120F37F0" w14:textId="77777777" w:rsidR="00B4580F" w:rsidRPr="00842159" w:rsidRDefault="00B4580F" w:rsidP="00B52643">
      <w:pPr>
        <w:autoSpaceDE w:val="0"/>
        <w:autoSpaceDN w:val="0"/>
        <w:rPr>
          <w:rFonts w:eastAsia="Times New Roman" w:cs="Times New Roman"/>
          <w:szCs w:val="28"/>
        </w:rPr>
      </w:pPr>
      <w:r w:rsidRPr="00842159">
        <w:rPr>
          <w:rFonts w:eastAsia="Times New Roman" w:cs="Times New Roman"/>
          <w:szCs w:val="28"/>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14:paraId="6CE1A30A" w14:textId="77777777" w:rsidR="00B4580F" w:rsidRDefault="00B4580F" w:rsidP="00B52643">
      <w:pPr>
        <w:autoSpaceDE w:val="0"/>
        <w:autoSpaceDN w:val="0"/>
        <w:rPr>
          <w:rFonts w:eastAsia="Times New Roman" w:cs="Times New Roman"/>
          <w:szCs w:val="28"/>
        </w:rPr>
      </w:pPr>
    </w:p>
    <w:p w14:paraId="2738A0F5" w14:textId="77777777" w:rsidR="00CC0BAD" w:rsidRPr="00663FEC" w:rsidRDefault="00867C08" w:rsidP="00B52643">
      <w:pPr>
        <w:autoSpaceDE w:val="0"/>
        <w:autoSpaceDN w:val="0"/>
        <w:jc w:val="center"/>
        <w:rPr>
          <w:rFonts w:eastAsia="Times New Roman" w:cs="Times New Roman"/>
          <w:sz w:val="40"/>
          <w:szCs w:val="40"/>
        </w:rPr>
      </w:pPr>
      <w:r w:rsidRPr="00867C08">
        <w:rPr>
          <w:rFonts w:eastAsia="Times New Roman" w:cs="Times New Roman"/>
          <w:sz w:val="40"/>
          <w:szCs w:val="40"/>
          <w:lang w:val="en-US"/>
        </w:rPr>
        <w:t>k</w:t>
      </w:r>
      <w:r w:rsidRPr="00663FEC">
        <w:rPr>
          <w:rFonts w:eastAsia="Times New Roman" w:cs="Times New Roman"/>
          <w:sz w:val="40"/>
          <w:szCs w:val="40"/>
        </w:rPr>
        <w:t xml:space="preserve"> = 1 - </w:t>
      </w:r>
      <m:oMath>
        <m:f>
          <m:fPr>
            <m:ctrlPr>
              <w:rPr>
                <w:rFonts w:ascii="Cambria Math" w:eastAsia="Times New Roman" w:hAnsi="Cambria Math" w:cs="Times New Roman"/>
                <w:i/>
                <w:sz w:val="40"/>
                <w:szCs w:val="40"/>
                <w:lang w:val="en-US"/>
              </w:rPr>
            </m:ctrlPr>
          </m:fPr>
          <m:num>
            <m:r>
              <w:rPr>
                <w:rFonts w:ascii="Cambria Math" w:eastAsia="Times New Roman" w:hAnsi="Cambria Math" w:cs="Times New Roman"/>
                <w:sz w:val="40"/>
                <w:szCs w:val="40"/>
                <w:lang w:val="en-US"/>
              </w:rPr>
              <m:t>S</m:t>
            </m:r>
          </m:num>
          <m:den>
            <m:r>
              <w:rPr>
                <w:rFonts w:ascii="Cambria Math" w:eastAsia="Times New Roman" w:hAnsi="Cambria Math" w:cs="Times New Roman"/>
                <w:sz w:val="40"/>
                <w:szCs w:val="40"/>
                <w:lang w:val="en-US"/>
              </w:rPr>
              <m:t>T</m:t>
            </m:r>
          </m:den>
        </m:f>
      </m:oMath>
      <w:r w:rsidR="00E43EF5">
        <w:rPr>
          <w:rFonts w:eastAsia="Times New Roman" w:cs="Times New Roman"/>
          <w:sz w:val="40"/>
          <w:szCs w:val="40"/>
        </w:rPr>
        <w:t xml:space="preserve"> .</w:t>
      </w:r>
      <w:r w:rsidRPr="00663FEC">
        <w:rPr>
          <w:rFonts w:eastAsia="Times New Roman" w:cs="Times New Roman"/>
          <w:sz w:val="40"/>
          <w:szCs w:val="40"/>
        </w:rPr>
        <w:t xml:space="preserve"> –</w:t>
      </w:r>
    </w:p>
    <w:p w14:paraId="4283A741" w14:textId="77777777" w:rsidR="00CC0BAD" w:rsidRPr="00842159" w:rsidRDefault="00CC0BAD" w:rsidP="00B52643">
      <w:pPr>
        <w:autoSpaceDE w:val="0"/>
        <w:autoSpaceDN w:val="0"/>
        <w:rPr>
          <w:rFonts w:eastAsia="Times New Roman" w:cs="Times New Roman"/>
          <w:szCs w:val="28"/>
        </w:rPr>
      </w:pPr>
    </w:p>
    <w:p w14:paraId="4FB430B2" w14:textId="77777777" w:rsidR="00B4580F" w:rsidRDefault="00B4580F" w:rsidP="00B52643">
      <w:pPr>
        <w:autoSpaceDE w:val="0"/>
        <w:autoSpaceDN w:val="0"/>
        <w:rPr>
          <w:rFonts w:eastAsia="Times New Roman" w:cs="Times New Roman"/>
          <w:szCs w:val="28"/>
        </w:rPr>
      </w:pPr>
      <w:r w:rsidRPr="00842159">
        <w:rPr>
          <w:rFonts w:eastAsia="Times New Roman" w:cs="Times New Roman"/>
          <w:szCs w:val="28"/>
        </w:rPr>
        <w:t xml:space="preserve">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 из которого предоставлена субсидия, рассчитывается как сумма размеров средств, подлежащих возврату </w:t>
      </w:r>
      <w:r w:rsidR="00213304">
        <w:rPr>
          <w:rFonts w:eastAsia="Times New Roman" w:cs="Times New Roman"/>
          <w:szCs w:val="28"/>
        </w:rPr>
        <w:br/>
      </w:r>
      <w:r w:rsidRPr="00842159">
        <w:rPr>
          <w:rFonts w:eastAsia="Times New Roman" w:cs="Times New Roman"/>
          <w:szCs w:val="28"/>
        </w:rPr>
        <w:t>в соответствующий бюджет, по каждому из результатов предоставления субсидии исходя из суммы предоставленной субсидии.</w:t>
      </w:r>
    </w:p>
    <w:p w14:paraId="4EBCEC76" w14:textId="77777777" w:rsidR="00A34FB1" w:rsidRDefault="00A34FB1" w:rsidP="00B52643">
      <w:pPr>
        <w:autoSpaceDE w:val="0"/>
        <w:autoSpaceDN w:val="0"/>
        <w:rPr>
          <w:rFonts w:eastAsia="Times New Roman" w:cs="Times New Roman"/>
          <w:szCs w:val="28"/>
        </w:rPr>
      </w:pPr>
      <w:r w:rsidRPr="00842159">
        <w:rPr>
          <w:rFonts w:eastAsia="Times New Roman" w:cs="Times New Roman"/>
          <w:szCs w:val="28"/>
        </w:rPr>
        <w:t>При недостижении получателем субсидии в установленные</w:t>
      </w:r>
      <w:r w:rsidRPr="00842159">
        <w:rPr>
          <w:rFonts w:eastAsia="Times New Roman" w:cs="Times New Roman"/>
          <w:spacing w:val="40"/>
          <w:szCs w:val="28"/>
        </w:rPr>
        <w:t xml:space="preserve"> </w:t>
      </w:r>
      <w:r w:rsidRPr="00842159">
        <w:rPr>
          <w:rFonts w:eastAsia="Times New Roman" w:cs="Times New Roman"/>
          <w:szCs w:val="28"/>
        </w:rPr>
        <w:t>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за каждый 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w:t>
      </w:r>
      <w:r w:rsidRPr="00842159">
        <w:rPr>
          <w:rFonts w:eastAsia="Times New Roman" w:cs="Times New Roman"/>
          <w:spacing w:val="-1"/>
          <w:szCs w:val="28"/>
        </w:rPr>
        <w:t xml:space="preserve"> </w:t>
      </w:r>
      <w:r w:rsidRPr="00842159">
        <w:rPr>
          <w:rFonts w:eastAsia="Times New Roman" w:cs="Times New Roman"/>
          <w:szCs w:val="28"/>
        </w:rPr>
        <w:t>субсидии</w:t>
      </w:r>
      <w:r w:rsidRPr="00842159">
        <w:rPr>
          <w:rFonts w:eastAsia="Times New Roman" w:cs="Times New Roman"/>
          <w:spacing w:val="-4"/>
          <w:szCs w:val="28"/>
        </w:rPr>
        <w:t xml:space="preserve"> </w:t>
      </w:r>
      <w:r w:rsidRPr="00842159">
        <w:rPr>
          <w:rFonts w:eastAsia="Times New Roman" w:cs="Times New Roman"/>
          <w:szCs w:val="28"/>
        </w:rPr>
        <w:t>либо</w:t>
      </w:r>
      <w:r w:rsidRPr="00842159">
        <w:rPr>
          <w:rFonts w:eastAsia="Times New Roman" w:cs="Times New Roman"/>
          <w:spacing w:val="-4"/>
          <w:szCs w:val="28"/>
        </w:rPr>
        <w:t xml:space="preserve"> </w:t>
      </w:r>
      <w:r w:rsidRPr="00842159">
        <w:rPr>
          <w:rFonts w:eastAsia="Times New Roman" w:cs="Times New Roman"/>
          <w:szCs w:val="28"/>
        </w:rPr>
        <w:t>возврата</w:t>
      </w:r>
      <w:r w:rsidRPr="00842159">
        <w:rPr>
          <w:rFonts w:eastAsia="Times New Roman" w:cs="Times New Roman"/>
          <w:spacing w:val="-3"/>
          <w:szCs w:val="28"/>
        </w:rPr>
        <w:t xml:space="preserve"> </w:t>
      </w:r>
      <w:r w:rsidRPr="00842159">
        <w:rPr>
          <w:rFonts w:eastAsia="Times New Roman" w:cs="Times New Roman"/>
          <w:szCs w:val="28"/>
        </w:rPr>
        <w:t>субсидии</w:t>
      </w:r>
      <w:r w:rsidRPr="00842159">
        <w:rPr>
          <w:rFonts w:eastAsia="Times New Roman" w:cs="Times New Roman"/>
          <w:spacing w:val="-4"/>
          <w:szCs w:val="28"/>
        </w:rPr>
        <w:t xml:space="preserve"> </w:t>
      </w:r>
      <w:r w:rsidRPr="00842159">
        <w:rPr>
          <w:rFonts w:eastAsia="Times New Roman" w:cs="Times New Roman"/>
          <w:szCs w:val="28"/>
        </w:rPr>
        <w:t>(части</w:t>
      </w:r>
      <w:r w:rsidRPr="00842159">
        <w:rPr>
          <w:rFonts w:eastAsia="Times New Roman" w:cs="Times New Roman"/>
          <w:spacing w:val="-4"/>
          <w:szCs w:val="28"/>
        </w:rPr>
        <w:t xml:space="preserve"> </w:t>
      </w:r>
      <w:r w:rsidRPr="00842159">
        <w:rPr>
          <w:rFonts w:eastAsia="Times New Roman" w:cs="Times New Roman"/>
          <w:szCs w:val="28"/>
        </w:rPr>
        <w:t>субсидии)</w:t>
      </w:r>
      <w:r w:rsidRPr="00842159">
        <w:rPr>
          <w:rFonts w:eastAsia="Times New Roman" w:cs="Times New Roman"/>
          <w:spacing w:val="-4"/>
          <w:szCs w:val="28"/>
        </w:rPr>
        <w:t xml:space="preserve"> </w:t>
      </w:r>
      <w:r w:rsidRPr="00842159">
        <w:rPr>
          <w:rFonts w:eastAsia="Times New Roman" w:cs="Times New Roman"/>
          <w:szCs w:val="28"/>
        </w:rPr>
        <w:t>(если</w:t>
      </w:r>
      <w:r w:rsidRPr="00842159">
        <w:rPr>
          <w:rFonts w:eastAsia="Times New Roman" w:cs="Times New Roman"/>
          <w:spacing w:val="-4"/>
          <w:szCs w:val="28"/>
        </w:rPr>
        <w:t xml:space="preserve"> </w:t>
      </w:r>
      <w:r w:rsidRPr="00842159">
        <w:rPr>
          <w:rFonts w:eastAsia="Times New Roman" w:cs="Times New Roman"/>
          <w:szCs w:val="28"/>
        </w:rPr>
        <w:t>иной порядок не определен решением о порядке предоставления субсидии).</w:t>
      </w:r>
    </w:p>
    <w:p w14:paraId="40C855DD" w14:textId="77777777" w:rsidR="00A34FB1" w:rsidRDefault="00A34FB1" w:rsidP="00B52643">
      <w:pPr>
        <w:autoSpaceDE w:val="0"/>
        <w:autoSpaceDN w:val="0"/>
        <w:rPr>
          <w:rFonts w:eastAsia="Times New Roman" w:cs="Times New Roman"/>
          <w:spacing w:val="-2"/>
          <w:szCs w:val="28"/>
        </w:rPr>
      </w:pPr>
      <w:r w:rsidRPr="00842159">
        <w:rPr>
          <w:rFonts w:eastAsia="Times New Roman" w:cs="Times New Roman"/>
          <w:szCs w:val="28"/>
        </w:rPr>
        <w:t>В случае недостижения получателем субсидии в установленные соглашением сроки значения результата предоставления объединенной субсидии</w:t>
      </w:r>
      <w:r w:rsidRPr="00842159">
        <w:rPr>
          <w:rFonts w:eastAsia="Times New Roman" w:cs="Times New Roman"/>
          <w:spacing w:val="-3"/>
          <w:szCs w:val="28"/>
        </w:rPr>
        <w:t xml:space="preserve"> </w:t>
      </w:r>
      <w:r w:rsidRPr="00842159">
        <w:rPr>
          <w:rFonts w:eastAsia="Times New Roman" w:cs="Times New Roman"/>
          <w:szCs w:val="28"/>
        </w:rPr>
        <w:t>размер</w:t>
      </w:r>
      <w:r w:rsidRPr="00842159">
        <w:rPr>
          <w:rFonts w:eastAsia="Times New Roman" w:cs="Times New Roman"/>
          <w:spacing w:val="-3"/>
          <w:szCs w:val="28"/>
        </w:rPr>
        <w:t xml:space="preserve"> </w:t>
      </w:r>
      <w:r w:rsidRPr="00842159">
        <w:rPr>
          <w:rFonts w:eastAsia="Times New Roman" w:cs="Times New Roman"/>
          <w:szCs w:val="28"/>
        </w:rPr>
        <w:t>пени</w:t>
      </w:r>
      <w:r w:rsidRPr="00842159">
        <w:rPr>
          <w:rFonts w:eastAsia="Times New Roman" w:cs="Times New Roman"/>
          <w:spacing w:val="-3"/>
          <w:szCs w:val="28"/>
        </w:rPr>
        <w:t xml:space="preserve"> </w:t>
      </w:r>
      <w:r w:rsidRPr="00842159">
        <w:rPr>
          <w:rFonts w:eastAsia="Times New Roman" w:cs="Times New Roman"/>
          <w:szCs w:val="28"/>
        </w:rPr>
        <w:t>рассчитывается в</w:t>
      </w:r>
      <w:r w:rsidRPr="00842159">
        <w:rPr>
          <w:rFonts w:eastAsia="Times New Roman" w:cs="Times New Roman"/>
          <w:spacing w:val="-3"/>
          <w:szCs w:val="28"/>
        </w:rPr>
        <w:t xml:space="preserve"> </w:t>
      </w:r>
      <w:r w:rsidRPr="00842159">
        <w:rPr>
          <w:rFonts w:eastAsia="Times New Roman" w:cs="Times New Roman"/>
          <w:szCs w:val="28"/>
        </w:rPr>
        <w:t>отношении</w:t>
      </w:r>
      <w:r w:rsidRPr="00842159">
        <w:rPr>
          <w:rFonts w:eastAsia="Times New Roman" w:cs="Times New Roman"/>
          <w:spacing w:val="-3"/>
          <w:szCs w:val="28"/>
        </w:rPr>
        <w:t xml:space="preserve"> </w:t>
      </w:r>
      <w:r w:rsidRPr="00842159">
        <w:rPr>
          <w:rFonts w:eastAsia="Times New Roman" w:cs="Times New Roman"/>
          <w:szCs w:val="28"/>
        </w:rPr>
        <w:t>каждого</w:t>
      </w:r>
      <w:r w:rsidRPr="00842159">
        <w:rPr>
          <w:rFonts w:eastAsia="Times New Roman" w:cs="Times New Roman"/>
          <w:spacing w:val="-3"/>
          <w:szCs w:val="28"/>
        </w:rPr>
        <w:t xml:space="preserve"> </w:t>
      </w:r>
      <w:r w:rsidRPr="00842159">
        <w:rPr>
          <w:rFonts w:eastAsia="Times New Roman" w:cs="Times New Roman"/>
          <w:szCs w:val="28"/>
        </w:rPr>
        <w:t>не</w:t>
      </w:r>
      <w:r w:rsidRPr="00842159">
        <w:rPr>
          <w:rFonts w:eastAsia="Times New Roman" w:cs="Times New Roman"/>
          <w:spacing w:val="-3"/>
          <w:szCs w:val="28"/>
        </w:rPr>
        <w:t xml:space="preserve"> </w:t>
      </w:r>
      <w:r w:rsidRPr="00842159">
        <w:rPr>
          <w:rFonts w:eastAsia="Times New Roman" w:cs="Times New Roman"/>
          <w:szCs w:val="28"/>
        </w:rPr>
        <w:t>достигнутого</w:t>
      </w:r>
      <w:r w:rsidRPr="00842159">
        <w:rPr>
          <w:rFonts w:eastAsia="Times New Roman" w:cs="Times New Roman"/>
          <w:spacing w:val="-3"/>
          <w:szCs w:val="28"/>
        </w:rPr>
        <w:t xml:space="preserve"> </w:t>
      </w:r>
      <w:r w:rsidRPr="00842159">
        <w:rPr>
          <w:rFonts w:eastAsia="Times New Roman" w:cs="Times New Roman"/>
          <w:szCs w:val="28"/>
        </w:rPr>
        <w:t xml:space="preserve">в установленные соглашением сроки значения результата предоставления </w:t>
      </w:r>
      <w:r w:rsidRPr="00842159">
        <w:rPr>
          <w:rFonts w:eastAsia="Times New Roman" w:cs="Times New Roman"/>
          <w:spacing w:val="-2"/>
          <w:szCs w:val="28"/>
        </w:rPr>
        <w:t>субсидии.</w:t>
      </w:r>
    </w:p>
    <w:p w14:paraId="6092E7CF" w14:textId="77777777" w:rsidR="00885F14" w:rsidRDefault="00885F14" w:rsidP="00B52643">
      <w:pPr>
        <w:autoSpaceDE w:val="0"/>
        <w:autoSpaceDN w:val="0"/>
        <w:rPr>
          <w:rFonts w:eastAsia="Times New Roman" w:cs="Times New Roman"/>
          <w:szCs w:val="28"/>
        </w:rPr>
      </w:pPr>
      <w:r w:rsidRPr="00842159">
        <w:rPr>
          <w:rFonts w:eastAsia="Times New Roman" w:cs="Times New Roman"/>
          <w:szCs w:val="28"/>
        </w:rPr>
        <w:t xml:space="preserve">Средства субсидии подлежат возврату в доход республиканского бюджета, на </w:t>
      </w:r>
      <w:r w:rsidRPr="00842159">
        <w:rPr>
          <w:rFonts w:eastAsia="Times New Roman" w:cs="Times New Roman"/>
          <w:spacing w:val="-2"/>
          <w:szCs w:val="28"/>
        </w:rPr>
        <w:t>основании:</w:t>
      </w:r>
      <w:r>
        <w:rPr>
          <w:rFonts w:eastAsia="Times New Roman" w:cs="Times New Roman"/>
          <w:szCs w:val="28"/>
        </w:rPr>
        <w:t xml:space="preserve"> </w:t>
      </w:r>
    </w:p>
    <w:p w14:paraId="7ED3D8F2" w14:textId="2D7DC54A" w:rsidR="00885F14" w:rsidRDefault="0014672E" w:rsidP="00B52643">
      <w:pPr>
        <w:autoSpaceDE w:val="0"/>
        <w:autoSpaceDN w:val="0"/>
        <w:rPr>
          <w:rFonts w:eastAsia="Times New Roman" w:cs="Times New Roman"/>
          <w:szCs w:val="28"/>
        </w:rPr>
      </w:pPr>
      <w:r>
        <w:rPr>
          <w:rFonts w:eastAsia="Times New Roman" w:cs="Times New Roman"/>
          <w:szCs w:val="28"/>
        </w:rPr>
        <w:t xml:space="preserve">а) </w:t>
      </w:r>
      <w:r w:rsidR="00885F14" w:rsidRPr="00842159">
        <w:rPr>
          <w:rFonts w:eastAsia="Times New Roman" w:cs="Times New Roman"/>
          <w:szCs w:val="28"/>
        </w:rPr>
        <w:t xml:space="preserve">требования </w:t>
      </w:r>
      <w:r w:rsidR="003118C1">
        <w:rPr>
          <w:rFonts w:eastAsia="Times New Roman" w:cs="Times New Roman"/>
          <w:szCs w:val="28"/>
        </w:rPr>
        <w:t>М</w:t>
      </w:r>
      <w:r w:rsidR="00885F14" w:rsidRPr="00842159">
        <w:rPr>
          <w:rFonts w:eastAsia="Times New Roman" w:cs="Times New Roman"/>
          <w:szCs w:val="28"/>
        </w:rPr>
        <w:t>инистерства - не позднее 10-го рабочего дня со дня получения получателем субсидии указанного требования;</w:t>
      </w:r>
    </w:p>
    <w:p w14:paraId="2036B992" w14:textId="452CE296" w:rsidR="00885F14" w:rsidRPr="00842159" w:rsidRDefault="0014672E" w:rsidP="00B52643">
      <w:pPr>
        <w:autoSpaceDE w:val="0"/>
        <w:autoSpaceDN w:val="0"/>
        <w:rPr>
          <w:rFonts w:eastAsia="Times New Roman" w:cs="Times New Roman"/>
          <w:szCs w:val="28"/>
        </w:rPr>
      </w:pPr>
      <w:r>
        <w:rPr>
          <w:rFonts w:eastAsia="Times New Roman" w:cs="Times New Roman"/>
          <w:szCs w:val="28"/>
        </w:rPr>
        <w:t xml:space="preserve">б) </w:t>
      </w:r>
      <w:r w:rsidR="00885F14" w:rsidRPr="00842159">
        <w:rPr>
          <w:rFonts w:eastAsia="Times New Roman" w:cs="Times New Roman"/>
          <w:szCs w:val="28"/>
        </w:rPr>
        <w:t>представления и (или) предписания органа государственного финансового</w:t>
      </w:r>
      <w:r w:rsidR="00885F14" w:rsidRPr="00842159">
        <w:rPr>
          <w:rFonts w:eastAsia="Times New Roman" w:cs="Times New Roman"/>
          <w:spacing w:val="30"/>
          <w:szCs w:val="28"/>
        </w:rPr>
        <w:t xml:space="preserve"> </w:t>
      </w:r>
      <w:r w:rsidR="00885F14" w:rsidRPr="00842159">
        <w:rPr>
          <w:rFonts w:eastAsia="Times New Roman" w:cs="Times New Roman"/>
          <w:szCs w:val="28"/>
        </w:rPr>
        <w:t>контроля</w:t>
      </w:r>
      <w:r w:rsidR="00885F14" w:rsidRPr="00842159">
        <w:rPr>
          <w:rFonts w:eastAsia="Times New Roman" w:cs="Times New Roman"/>
          <w:spacing w:val="32"/>
          <w:szCs w:val="28"/>
        </w:rPr>
        <w:t xml:space="preserve"> </w:t>
      </w:r>
      <w:r w:rsidR="00885F14" w:rsidRPr="00842159">
        <w:rPr>
          <w:rFonts w:eastAsia="Times New Roman" w:cs="Times New Roman"/>
          <w:szCs w:val="28"/>
        </w:rPr>
        <w:t>в</w:t>
      </w:r>
      <w:r w:rsidR="00885F14" w:rsidRPr="00842159">
        <w:rPr>
          <w:rFonts w:eastAsia="Times New Roman" w:cs="Times New Roman"/>
          <w:spacing w:val="30"/>
          <w:szCs w:val="28"/>
        </w:rPr>
        <w:t xml:space="preserve"> </w:t>
      </w:r>
      <w:r w:rsidR="00885F14" w:rsidRPr="00842159">
        <w:rPr>
          <w:rFonts w:eastAsia="Times New Roman" w:cs="Times New Roman"/>
          <w:szCs w:val="28"/>
        </w:rPr>
        <w:t>соответствии</w:t>
      </w:r>
      <w:r w:rsidR="00885F14" w:rsidRPr="00842159">
        <w:rPr>
          <w:rFonts w:eastAsia="Times New Roman" w:cs="Times New Roman"/>
          <w:spacing w:val="31"/>
          <w:szCs w:val="28"/>
        </w:rPr>
        <w:t xml:space="preserve"> </w:t>
      </w:r>
      <w:r w:rsidR="00885F14" w:rsidRPr="00842159">
        <w:rPr>
          <w:rFonts w:eastAsia="Times New Roman" w:cs="Times New Roman"/>
          <w:szCs w:val="28"/>
        </w:rPr>
        <w:t>со</w:t>
      </w:r>
      <w:r w:rsidR="00885F14" w:rsidRPr="00842159">
        <w:rPr>
          <w:rFonts w:eastAsia="Times New Roman" w:cs="Times New Roman"/>
          <w:spacing w:val="30"/>
          <w:szCs w:val="28"/>
        </w:rPr>
        <w:t xml:space="preserve"> </w:t>
      </w:r>
      <w:r w:rsidR="00885F14" w:rsidRPr="00842159">
        <w:rPr>
          <w:rFonts w:eastAsia="Times New Roman" w:cs="Times New Roman"/>
          <w:szCs w:val="28"/>
        </w:rPr>
        <w:t>статьями</w:t>
      </w:r>
      <w:r w:rsidR="00885F14" w:rsidRPr="00842159">
        <w:rPr>
          <w:rFonts w:eastAsia="Times New Roman" w:cs="Times New Roman"/>
          <w:spacing w:val="30"/>
          <w:szCs w:val="28"/>
        </w:rPr>
        <w:t xml:space="preserve"> </w:t>
      </w:r>
      <w:r w:rsidR="00885F14" w:rsidRPr="00842159">
        <w:rPr>
          <w:rFonts w:eastAsia="Times New Roman" w:cs="Times New Roman"/>
          <w:szCs w:val="28"/>
        </w:rPr>
        <w:t>268.1</w:t>
      </w:r>
      <w:r w:rsidR="00885F14" w:rsidRPr="00842159">
        <w:rPr>
          <w:rFonts w:eastAsia="Times New Roman" w:cs="Times New Roman"/>
          <w:spacing w:val="30"/>
          <w:szCs w:val="28"/>
        </w:rPr>
        <w:t xml:space="preserve"> </w:t>
      </w:r>
      <w:r w:rsidR="00885F14" w:rsidRPr="00842159">
        <w:rPr>
          <w:rFonts w:eastAsia="Times New Roman" w:cs="Times New Roman"/>
          <w:spacing w:val="-10"/>
          <w:szCs w:val="28"/>
        </w:rPr>
        <w:t>и</w:t>
      </w:r>
      <w:r w:rsidR="00885F14">
        <w:rPr>
          <w:rFonts w:eastAsia="Times New Roman" w:cs="Times New Roman"/>
          <w:szCs w:val="28"/>
        </w:rPr>
        <w:t xml:space="preserve"> </w:t>
      </w:r>
      <w:r w:rsidR="00885F14" w:rsidRPr="00842159">
        <w:rPr>
          <w:rFonts w:eastAsia="Times New Roman" w:cs="Times New Roman"/>
          <w:szCs w:val="28"/>
        </w:rPr>
        <w:t>269.2 Бюджетного кодекса Российской Федерации - в сроки, установленные в соответствии с бюджетным законод</w:t>
      </w:r>
      <w:r w:rsidR="00725EFC">
        <w:rPr>
          <w:rFonts w:eastAsia="Times New Roman" w:cs="Times New Roman"/>
          <w:szCs w:val="28"/>
        </w:rPr>
        <w:t>ательством Российской Федерации;</w:t>
      </w:r>
    </w:p>
    <w:p w14:paraId="6E79E10A" w14:textId="77777777" w:rsidR="00885F14" w:rsidRPr="00842159" w:rsidRDefault="00885F14" w:rsidP="00B52643">
      <w:pPr>
        <w:autoSpaceDE w:val="0"/>
        <w:autoSpaceDN w:val="0"/>
        <w:rPr>
          <w:rFonts w:eastAsia="Times New Roman" w:cs="Times New Roman"/>
          <w:szCs w:val="28"/>
        </w:rPr>
      </w:pPr>
      <w:r w:rsidRPr="00842159">
        <w:rPr>
          <w:rFonts w:eastAsia="Times New Roman" w:cs="Times New Roman"/>
          <w:szCs w:val="28"/>
        </w:rPr>
        <w:t xml:space="preserve">Требование о возврате субсидии в </w:t>
      </w:r>
      <w:r w:rsidR="003118C1">
        <w:rPr>
          <w:rFonts w:eastAsia="Times New Roman" w:cs="Times New Roman"/>
          <w:szCs w:val="28"/>
        </w:rPr>
        <w:t xml:space="preserve">республиканский </w:t>
      </w:r>
      <w:r w:rsidRPr="00842159">
        <w:rPr>
          <w:rFonts w:eastAsia="Times New Roman" w:cs="Times New Roman"/>
          <w:szCs w:val="28"/>
        </w:rPr>
        <w:t xml:space="preserve">бюджет в письменной форме направляется </w:t>
      </w:r>
      <w:r w:rsidR="003118C1">
        <w:rPr>
          <w:rFonts w:eastAsia="Times New Roman" w:cs="Times New Roman"/>
          <w:szCs w:val="28"/>
        </w:rPr>
        <w:t>М</w:t>
      </w:r>
      <w:r w:rsidRPr="00842159">
        <w:rPr>
          <w:rFonts w:eastAsia="Times New Roman" w:cs="Times New Roman"/>
          <w:szCs w:val="28"/>
        </w:rPr>
        <w:t>инистерством получателю субсидии в течение 10 рабочих дней со дня вы</w:t>
      </w:r>
      <w:r w:rsidR="00725EFC">
        <w:rPr>
          <w:rFonts w:eastAsia="Times New Roman" w:cs="Times New Roman"/>
          <w:szCs w:val="28"/>
        </w:rPr>
        <w:t xml:space="preserve">явления нарушения </w:t>
      </w:r>
      <w:r w:rsidR="003118C1">
        <w:rPr>
          <w:rFonts w:eastAsia="Times New Roman" w:cs="Times New Roman"/>
          <w:szCs w:val="28"/>
        </w:rPr>
        <w:t>М</w:t>
      </w:r>
      <w:r w:rsidR="00725EFC">
        <w:rPr>
          <w:rFonts w:eastAsia="Times New Roman" w:cs="Times New Roman"/>
          <w:szCs w:val="28"/>
        </w:rPr>
        <w:t>инистерством;</w:t>
      </w:r>
    </w:p>
    <w:p w14:paraId="54BB3604" w14:textId="77777777" w:rsidR="00885F14" w:rsidRPr="00842159" w:rsidRDefault="00885F14" w:rsidP="00B52643">
      <w:pPr>
        <w:autoSpaceDE w:val="0"/>
        <w:autoSpaceDN w:val="0"/>
        <w:rPr>
          <w:rFonts w:eastAsia="Times New Roman" w:cs="Times New Roman"/>
          <w:szCs w:val="28"/>
        </w:rPr>
      </w:pPr>
      <w:r w:rsidRPr="00842159">
        <w:rPr>
          <w:rFonts w:eastAsia="Times New Roman" w:cs="Times New Roman"/>
          <w:szCs w:val="28"/>
        </w:rPr>
        <w:t xml:space="preserve">Возврат денежных средств в </w:t>
      </w:r>
      <w:r>
        <w:rPr>
          <w:rFonts w:eastAsia="Times New Roman" w:cs="Times New Roman"/>
          <w:szCs w:val="28"/>
        </w:rPr>
        <w:t xml:space="preserve">республиканский </w:t>
      </w:r>
      <w:r w:rsidRPr="00842159">
        <w:rPr>
          <w:rFonts w:eastAsia="Times New Roman" w:cs="Times New Roman"/>
          <w:szCs w:val="28"/>
        </w:rPr>
        <w:t>бюджет осуществляется получателем субсидии в добровольном порядке или по решению суда на расчетн</w:t>
      </w:r>
      <w:r w:rsidR="00725EFC">
        <w:rPr>
          <w:rFonts w:eastAsia="Times New Roman" w:cs="Times New Roman"/>
          <w:szCs w:val="28"/>
        </w:rPr>
        <w:t>ый счет, указанный в требовании.</w:t>
      </w:r>
    </w:p>
    <w:p w14:paraId="2D141B2F" w14:textId="77777777" w:rsidR="00885F14" w:rsidRDefault="0004073D" w:rsidP="00B52643">
      <w:pPr>
        <w:autoSpaceDE w:val="0"/>
        <w:autoSpaceDN w:val="0"/>
        <w:rPr>
          <w:rFonts w:eastAsia="Times New Roman" w:cs="Times New Roman"/>
          <w:szCs w:val="28"/>
        </w:rPr>
      </w:pPr>
      <w:r>
        <w:rPr>
          <w:rFonts w:eastAsia="Times New Roman" w:cs="Times New Roman"/>
          <w:szCs w:val="28"/>
        </w:rPr>
        <w:lastRenderedPageBreak/>
        <w:t xml:space="preserve">Получатель </w:t>
      </w:r>
      <w:r w:rsidR="00885F14" w:rsidRPr="00842159">
        <w:rPr>
          <w:rFonts w:eastAsia="Times New Roman" w:cs="Times New Roman"/>
          <w:szCs w:val="28"/>
        </w:rPr>
        <w:t xml:space="preserve">субсидии вправе обжаловать требование </w:t>
      </w:r>
      <w:r w:rsidR="003118C1">
        <w:rPr>
          <w:rFonts w:eastAsia="Times New Roman" w:cs="Times New Roman"/>
          <w:szCs w:val="28"/>
        </w:rPr>
        <w:t>М</w:t>
      </w:r>
      <w:r w:rsidR="00885F14" w:rsidRPr="00842159">
        <w:rPr>
          <w:rFonts w:eastAsia="Times New Roman" w:cs="Times New Roman"/>
          <w:szCs w:val="28"/>
        </w:rPr>
        <w:t>инистерства, представление и (или) предписание органа государственного финансового контроля в соответствии с законодательством Российской Федерации.</w:t>
      </w:r>
    </w:p>
    <w:p w14:paraId="7763AAD8" w14:textId="77777777" w:rsidR="00885F14" w:rsidRDefault="00885F14" w:rsidP="00B52643">
      <w:pPr>
        <w:widowControl w:val="0"/>
        <w:tabs>
          <w:tab w:val="left" w:pos="710"/>
        </w:tabs>
        <w:autoSpaceDE w:val="0"/>
        <w:autoSpaceDN w:val="0"/>
        <w:rPr>
          <w:rFonts w:eastAsia="Times New Roman" w:cs="Times New Roman"/>
          <w:spacing w:val="-4"/>
        </w:rPr>
      </w:pPr>
      <w:r>
        <w:rPr>
          <w:rFonts w:eastAsia="Times New Roman" w:cs="Times New Roman"/>
          <w:szCs w:val="28"/>
        </w:rPr>
        <w:t>21.</w:t>
      </w:r>
      <w:r w:rsidRPr="00885F14">
        <w:rPr>
          <w:rFonts w:eastAsia="Times New Roman" w:cs="Times New Roman"/>
        </w:rPr>
        <w:t xml:space="preserve"> </w:t>
      </w:r>
      <w:r w:rsidRPr="00F05A53">
        <w:rPr>
          <w:rFonts w:eastAsia="Times New Roman" w:cs="Times New Roman"/>
        </w:rPr>
        <w:t>Штрафные</w:t>
      </w:r>
      <w:r w:rsidRPr="00F05A53">
        <w:rPr>
          <w:rFonts w:eastAsia="Times New Roman" w:cs="Times New Roman"/>
          <w:spacing w:val="50"/>
        </w:rPr>
        <w:t xml:space="preserve"> </w:t>
      </w:r>
      <w:r w:rsidRPr="00F05A53">
        <w:rPr>
          <w:rFonts w:eastAsia="Times New Roman" w:cs="Times New Roman"/>
        </w:rPr>
        <w:t>санкции,</w:t>
      </w:r>
      <w:r w:rsidRPr="00F05A53">
        <w:rPr>
          <w:rFonts w:eastAsia="Times New Roman" w:cs="Times New Roman"/>
          <w:spacing w:val="49"/>
        </w:rPr>
        <w:t xml:space="preserve"> </w:t>
      </w:r>
      <w:r w:rsidRPr="00F05A53">
        <w:rPr>
          <w:rFonts w:eastAsia="Times New Roman" w:cs="Times New Roman"/>
        </w:rPr>
        <w:t>определенные</w:t>
      </w:r>
      <w:r w:rsidRPr="00F05A53">
        <w:rPr>
          <w:rFonts w:eastAsia="Times New Roman" w:cs="Times New Roman"/>
          <w:spacing w:val="50"/>
        </w:rPr>
        <w:t xml:space="preserve"> </w:t>
      </w:r>
      <w:r w:rsidRPr="00F05A53">
        <w:rPr>
          <w:rFonts w:eastAsia="Times New Roman" w:cs="Times New Roman"/>
        </w:rPr>
        <w:t>в</w:t>
      </w:r>
      <w:r w:rsidRPr="00F05A53">
        <w:rPr>
          <w:rFonts w:eastAsia="Times New Roman" w:cs="Times New Roman"/>
          <w:spacing w:val="49"/>
        </w:rPr>
        <w:t xml:space="preserve"> </w:t>
      </w:r>
      <w:r w:rsidRPr="00F05A53">
        <w:rPr>
          <w:rFonts w:eastAsia="Times New Roman" w:cs="Times New Roman"/>
        </w:rPr>
        <w:t>соответствии</w:t>
      </w:r>
      <w:r w:rsidRPr="00F05A53">
        <w:rPr>
          <w:rFonts w:eastAsia="Times New Roman" w:cs="Times New Roman"/>
          <w:spacing w:val="49"/>
        </w:rPr>
        <w:t xml:space="preserve"> </w:t>
      </w:r>
      <w:r w:rsidRPr="00F05A53">
        <w:rPr>
          <w:rFonts w:eastAsia="Times New Roman" w:cs="Times New Roman"/>
        </w:rPr>
        <w:t>с</w:t>
      </w:r>
      <w:r w:rsidRPr="00F05A53">
        <w:rPr>
          <w:rFonts w:eastAsia="Times New Roman" w:cs="Times New Roman"/>
          <w:spacing w:val="50"/>
        </w:rPr>
        <w:t xml:space="preserve"> </w:t>
      </w:r>
      <w:hyperlink r:id="rId28">
        <w:r w:rsidRPr="00F05A53">
          <w:rPr>
            <w:rFonts w:eastAsia="Times New Roman" w:cs="Times New Roman"/>
          </w:rPr>
          <w:t>пунктом</w:t>
        </w:r>
        <w:r w:rsidRPr="00F05A53">
          <w:rPr>
            <w:rFonts w:eastAsia="Times New Roman" w:cs="Times New Roman"/>
            <w:spacing w:val="49"/>
          </w:rPr>
          <w:t xml:space="preserve"> </w:t>
        </w:r>
        <w:r w:rsidRPr="00F05A53">
          <w:rPr>
            <w:rFonts w:eastAsia="Times New Roman" w:cs="Times New Roman"/>
            <w:spacing w:val="-5"/>
          </w:rPr>
          <w:t>40</w:t>
        </w:r>
      </w:hyperlink>
      <w:r w:rsidRPr="00F05A53">
        <w:rPr>
          <w:rFonts w:eastAsia="Times New Roman" w:cs="Times New Roman"/>
          <w:spacing w:val="-5"/>
        </w:rPr>
        <w:t xml:space="preserve"> </w:t>
      </w:r>
      <w:r w:rsidRPr="00F05A53">
        <w:rPr>
          <w:rFonts w:eastAsia="Times New Roman" w:cs="Times New Roman"/>
        </w:rPr>
        <w:t>Правил №</w:t>
      </w:r>
      <w:r w:rsidRPr="00F05A53">
        <w:rPr>
          <w:rFonts w:eastAsia="Times New Roman" w:cs="Times New Roman"/>
          <w:spacing w:val="-1"/>
        </w:rPr>
        <w:t xml:space="preserve"> </w:t>
      </w:r>
      <w:r w:rsidRPr="00F05A53">
        <w:rPr>
          <w:rFonts w:eastAsia="Times New Roman" w:cs="Times New Roman"/>
          <w:spacing w:val="-4"/>
        </w:rPr>
        <w:t>1780</w:t>
      </w:r>
      <w:r>
        <w:rPr>
          <w:rFonts w:eastAsia="Times New Roman" w:cs="Times New Roman"/>
          <w:spacing w:val="-4"/>
        </w:rPr>
        <w:t>.</w:t>
      </w:r>
    </w:p>
    <w:p w14:paraId="459E1954" w14:textId="77777777" w:rsidR="009734B4" w:rsidRDefault="00885F14" w:rsidP="00B52643">
      <w:pPr>
        <w:autoSpaceDE w:val="0"/>
        <w:autoSpaceDN w:val="0"/>
        <w:rPr>
          <w:rFonts w:eastAsia="Times New Roman" w:cs="Times New Roman"/>
          <w:szCs w:val="28"/>
        </w:rPr>
      </w:pPr>
      <w:r w:rsidRPr="00842159">
        <w:rPr>
          <w:rFonts w:eastAsia="Times New Roman" w:cs="Times New Roman"/>
          <w:szCs w:val="28"/>
        </w:rPr>
        <w:t>В</w:t>
      </w:r>
      <w:r w:rsidRPr="00842159">
        <w:rPr>
          <w:rFonts w:eastAsia="Times New Roman" w:cs="Times New Roman"/>
          <w:spacing w:val="-1"/>
          <w:szCs w:val="28"/>
        </w:rPr>
        <w:t xml:space="preserve"> </w:t>
      </w:r>
      <w:r w:rsidRPr="00842159">
        <w:rPr>
          <w:rFonts w:eastAsia="Times New Roman" w:cs="Times New Roman"/>
          <w:szCs w:val="28"/>
        </w:rPr>
        <w:t>случае нарушения получателем субсидии условий,</w:t>
      </w:r>
      <w:r w:rsidRPr="00842159">
        <w:rPr>
          <w:rFonts w:eastAsia="Times New Roman" w:cs="Times New Roman"/>
          <w:spacing w:val="-1"/>
          <w:szCs w:val="28"/>
        </w:rPr>
        <w:t xml:space="preserve"> </w:t>
      </w:r>
      <w:r w:rsidRPr="00842159">
        <w:rPr>
          <w:rFonts w:eastAsia="Times New Roman" w:cs="Times New Roman"/>
          <w:szCs w:val="28"/>
        </w:rPr>
        <w:t>установленных</w:t>
      </w:r>
      <w:r w:rsidRPr="00842159">
        <w:rPr>
          <w:rFonts w:eastAsia="Times New Roman" w:cs="Times New Roman"/>
          <w:spacing w:val="-1"/>
          <w:szCs w:val="28"/>
        </w:rPr>
        <w:t xml:space="preserve"> </w:t>
      </w:r>
      <w:r w:rsidRPr="00842159">
        <w:rPr>
          <w:rFonts w:eastAsia="Times New Roman" w:cs="Times New Roman"/>
          <w:szCs w:val="28"/>
        </w:rPr>
        <w:t xml:space="preserve">при предоставлении субсидии, выявленного в том числе по фактам проверок, проведенных </w:t>
      </w:r>
      <w:r>
        <w:rPr>
          <w:rFonts w:eastAsia="Times New Roman" w:cs="Times New Roman"/>
          <w:szCs w:val="28"/>
        </w:rPr>
        <w:t>М</w:t>
      </w:r>
      <w:r w:rsidRPr="00842159">
        <w:rPr>
          <w:rFonts w:eastAsia="Times New Roman" w:cs="Times New Roman"/>
          <w:szCs w:val="28"/>
        </w:rPr>
        <w:t>инистерством (или) органом государственного финансового</w:t>
      </w:r>
      <w:r w:rsidRPr="00842159">
        <w:rPr>
          <w:rFonts w:eastAsia="Times New Roman" w:cs="Times New Roman"/>
          <w:spacing w:val="30"/>
          <w:szCs w:val="28"/>
        </w:rPr>
        <w:t xml:space="preserve"> </w:t>
      </w:r>
      <w:r w:rsidRPr="00842159">
        <w:rPr>
          <w:rFonts w:eastAsia="Times New Roman" w:cs="Times New Roman"/>
          <w:szCs w:val="28"/>
        </w:rPr>
        <w:t>контроля</w:t>
      </w:r>
      <w:r w:rsidRPr="00842159">
        <w:rPr>
          <w:rFonts w:eastAsia="Times New Roman" w:cs="Times New Roman"/>
          <w:spacing w:val="32"/>
          <w:szCs w:val="28"/>
        </w:rPr>
        <w:t xml:space="preserve"> </w:t>
      </w:r>
      <w:r w:rsidRPr="00842159">
        <w:rPr>
          <w:rFonts w:eastAsia="Times New Roman" w:cs="Times New Roman"/>
          <w:szCs w:val="28"/>
        </w:rPr>
        <w:t>в</w:t>
      </w:r>
      <w:r w:rsidRPr="00842159">
        <w:rPr>
          <w:rFonts w:eastAsia="Times New Roman" w:cs="Times New Roman"/>
          <w:spacing w:val="30"/>
          <w:szCs w:val="28"/>
        </w:rPr>
        <w:t xml:space="preserve"> </w:t>
      </w:r>
      <w:r w:rsidRPr="00842159">
        <w:rPr>
          <w:rFonts w:eastAsia="Times New Roman" w:cs="Times New Roman"/>
          <w:szCs w:val="28"/>
        </w:rPr>
        <w:t>соответствии</w:t>
      </w:r>
      <w:r w:rsidRPr="00842159">
        <w:rPr>
          <w:rFonts w:eastAsia="Times New Roman" w:cs="Times New Roman"/>
          <w:spacing w:val="31"/>
          <w:szCs w:val="28"/>
        </w:rPr>
        <w:t xml:space="preserve"> </w:t>
      </w:r>
      <w:r w:rsidRPr="00842159">
        <w:rPr>
          <w:rFonts w:eastAsia="Times New Roman" w:cs="Times New Roman"/>
          <w:szCs w:val="28"/>
        </w:rPr>
        <w:t>со</w:t>
      </w:r>
      <w:r w:rsidRPr="00842159">
        <w:rPr>
          <w:rFonts w:eastAsia="Times New Roman" w:cs="Times New Roman"/>
          <w:spacing w:val="30"/>
          <w:szCs w:val="28"/>
        </w:rPr>
        <w:t xml:space="preserve"> </w:t>
      </w:r>
      <w:r w:rsidRPr="00842159">
        <w:rPr>
          <w:rFonts w:eastAsia="Times New Roman" w:cs="Times New Roman"/>
          <w:szCs w:val="28"/>
        </w:rPr>
        <w:t>статьями</w:t>
      </w:r>
      <w:r w:rsidRPr="00842159">
        <w:rPr>
          <w:rFonts w:eastAsia="Times New Roman" w:cs="Times New Roman"/>
          <w:spacing w:val="30"/>
          <w:szCs w:val="28"/>
        </w:rPr>
        <w:t xml:space="preserve"> </w:t>
      </w:r>
      <w:r w:rsidRPr="00842159">
        <w:rPr>
          <w:rFonts w:eastAsia="Times New Roman" w:cs="Times New Roman"/>
          <w:szCs w:val="28"/>
        </w:rPr>
        <w:t>268.1</w:t>
      </w:r>
      <w:r w:rsidRPr="00842159">
        <w:rPr>
          <w:rFonts w:eastAsia="Times New Roman" w:cs="Times New Roman"/>
          <w:spacing w:val="30"/>
          <w:szCs w:val="28"/>
        </w:rPr>
        <w:t xml:space="preserve"> </w:t>
      </w:r>
      <w:r w:rsidRPr="00842159">
        <w:rPr>
          <w:rFonts w:eastAsia="Times New Roman" w:cs="Times New Roman"/>
          <w:spacing w:val="-10"/>
          <w:szCs w:val="28"/>
        </w:rPr>
        <w:t>и</w:t>
      </w:r>
      <w:r>
        <w:rPr>
          <w:rFonts w:eastAsia="Times New Roman" w:cs="Times New Roman"/>
          <w:szCs w:val="28"/>
        </w:rPr>
        <w:t xml:space="preserve"> </w:t>
      </w:r>
      <w:r w:rsidRPr="00842159">
        <w:rPr>
          <w:rFonts w:eastAsia="Times New Roman" w:cs="Times New Roman"/>
          <w:szCs w:val="28"/>
        </w:rPr>
        <w:t>269.2 Бюджетного кодекса Российской Федерации (за исключением случая недостижения значения результата предоставления субсидии), средства субсидии подлежат возврату в респу</w:t>
      </w:r>
      <w:r>
        <w:rPr>
          <w:rFonts w:eastAsia="Times New Roman" w:cs="Times New Roman"/>
          <w:szCs w:val="28"/>
        </w:rPr>
        <w:t>бликанский бюджет на основании:</w:t>
      </w:r>
    </w:p>
    <w:p w14:paraId="5D3E84E7" w14:textId="4D78FFEE" w:rsidR="009734B4" w:rsidRDefault="007D6CDC" w:rsidP="00B52643">
      <w:pPr>
        <w:autoSpaceDE w:val="0"/>
        <w:autoSpaceDN w:val="0"/>
        <w:rPr>
          <w:rFonts w:eastAsia="Times New Roman" w:cs="Times New Roman"/>
          <w:szCs w:val="28"/>
        </w:rPr>
      </w:pPr>
      <w:r>
        <w:rPr>
          <w:rFonts w:eastAsia="Times New Roman" w:cs="Times New Roman"/>
          <w:szCs w:val="28"/>
        </w:rPr>
        <w:t xml:space="preserve">а) </w:t>
      </w:r>
      <w:r w:rsidR="00885F14" w:rsidRPr="00842159">
        <w:rPr>
          <w:rFonts w:eastAsia="Times New Roman" w:cs="Times New Roman"/>
          <w:szCs w:val="28"/>
        </w:rPr>
        <w:t xml:space="preserve">требования </w:t>
      </w:r>
      <w:r w:rsidR="00885F14">
        <w:rPr>
          <w:rFonts w:eastAsia="Times New Roman" w:cs="Times New Roman"/>
          <w:szCs w:val="28"/>
        </w:rPr>
        <w:t>М</w:t>
      </w:r>
      <w:r w:rsidR="00885F14" w:rsidRPr="00842159">
        <w:rPr>
          <w:rFonts w:eastAsia="Times New Roman" w:cs="Times New Roman"/>
          <w:szCs w:val="28"/>
        </w:rPr>
        <w:t>инистерства - не позднее десятого рабочего дня со дня полу</w:t>
      </w:r>
      <w:r w:rsidR="00885F14">
        <w:rPr>
          <w:rFonts w:eastAsia="Times New Roman" w:cs="Times New Roman"/>
          <w:szCs w:val="28"/>
        </w:rPr>
        <w:t xml:space="preserve">чения его получателем субсидии; </w:t>
      </w:r>
    </w:p>
    <w:p w14:paraId="427D8682" w14:textId="599A63CA" w:rsidR="00885F14" w:rsidRDefault="007D6CDC" w:rsidP="00B52643">
      <w:pPr>
        <w:autoSpaceDE w:val="0"/>
        <w:autoSpaceDN w:val="0"/>
        <w:rPr>
          <w:rFonts w:eastAsia="Times New Roman" w:cs="Times New Roman"/>
          <w:szCs w:val="28"/>
        </w:rPr>
      </w:pPr>
      <w:r>
        <w:rPr>
          <w:rFonts w:eastAsia="Times New Roman" w:cs="Times New Roman"/>
          <w:szCs w:val="28"/>
        </w:rPr>
        <w:t xml:space="preserve">б) </w:t>
      </w:r>
      <w:r w:rsidR="00885F14" w:rsidRPr="00842159">
        <w:rPr>
          <w:rFonts w:eastAsia="Times New Roman" w:cs="Times New Roman"/>
          <w:szCs w:val="28"/>
        </w:rPr>
        <w:t>представления и (или) предписания органа государственного финансового</w:t>
      </w:r>
      <w:r w:rsidR="00885F14" w:rsidRPr="00842159">
        <w:rPr>
          <w:rFonts w:eastAsia="Times New Roman" w:cs="Times New Roman"/>
          <w:spacing w:val="30"/>
          <w:szCs w:val="28"/>
        </w:rPr>
        <w:t xml:space="preserve"> </w:t>
      </w:r>
      <w:r w:rsidR="00885F14" w:rsidRPr="00842159">
        <w:rPr>
          <w:rFonts w:eastAsia="Times New Roman" w:cs="Times New Roman"/>
          <w:szCs w:val="28"/>
        </w:rPr>
        <w:t>контроля</w:t>
      </w:r>
      <w:r w:rsidR="00885F14" w:rsidRPr="00842159">
        <w:rPr>
          <w:rFonts w:eastAsia="Times New Roman" w:cs="Times New Roman"/>
          <w:spacing w:val="32"/>
          <w:szCs w:val="28"/>
        </w:rPr>
        <w:t xml:space="preserve"> </w:t>
      </w:r>
      <w:r w:rsidR="00885F14" w:rsidRPr="00842159">
        <w:rPr>
          <w:rFonts w:eastAsia="Times New Roman" w:cs="Times New Roman"/>
          <w:szCs w:val="28"/>
        </w:rPr>
        <w:t>в</w:t>
      </w:r>
      <w:r w:rsidR="00885F14" w:rsidRPr="00842159">
        <w:rPr>
          <w:rFonts w:eastAsia="Times New Roman" w:cs="Times New Roman"/>
          <w:spacing w:val="30"/>
          <w:szCs w:val="28"/>
        </w:rPr>
        <w:t xml:space="preserve"> </w:t>
      </w:r>
      <w:r w:rsidR="00885F14" w:rsidRPr="00842159">
        <w:rPr>
          <w:rFonts w:eastAsia="Times New Roman" w:cs="Times New Roman"/>
          <w:szCs w:val="28"/>
        </w:rPr>
        <w:t>соответствии</w:t>
      </w:r>
      <w:r w:rsidR="00885F14" w:rsidRPr="00842159">
        <w:rPr>
          <w:rFonts w:eastAsia="Times New Roman" w:cs="Times New Roman"/>
          <w:spacing w:val="31"/>
          <w:szCs w:val="28"/>
        </w:rPr>
        <w:t xml:space="preserve"> </w:t>
      </w:r>
      <w:r w:rsidR="00885F14" w:rsidRPr="00842159">
        <w:rPr>
          <w:rFonts w:eastAsia="Times New Roman" w:cs="Times New Roman"/>
          <w:szCs w:val="28"/>
        </w:rPr>
        <w:t>со</w:t>
      </w:r>
      <w:r w:rsidR="00885F14" w:rsidRPr="00842159">
        <w:rPr>
          <w:rFonts w:eastAsia="Times New Roman" w:cs="Times New Roman"/>
          <w:spacing w:val="30"/>
          <w:szCs w:val="28"/>
        </w:rPr>
        <w:t xml:space="preserve"> </w:t>
      </w:r>
      <w:r w:rsidR="00885F14" w:rsidRPr="00842159">
        <w:rPr>
          <w:rFonts w:eastAsia="Times New Roman" w:cs="Times New Roman"/>
          <w:szCs w:val="28"/>
        </w:rPr>
        <w:t>статьями</w:t>
      </w:r>
      <w:r w:rsidR="00885F14" w:rsidRPr="00842159">
        <w:rPr>
          <w:rFonts w:eastAsia="Times New Roman" w:cs="Times New Roman"/>
          <w:spacing w:val="30"/>
          <w:szCs w:val="28"/>
        </w:rPr>
        <w:t xml:space="preserve"> </w:t>
      </w:r>
      <w:r w:rsidR="00885F14" w:rsidRPr="00842159">
        <w:rPr>
          <w:rFonts w:eastAsia="Times New Roman" w:cs="Times New Roman"/>
          <w:szCs w:val="28"/>
        </w:rPr>
        <w:t>268.1</w:t>
      </w:r>
      <w:r w:rsidR="00885F14" w:rsidRPr="00842159">
        <w:rPr>
          <w:rFonts w:eastAsia="Times New Roman" w:cs="Times New Roman"/>
          <w:spacing w:val="30"/>
          <w:szCs w:val="28"/>
        </w:rPr>
        <w:t xml:space="preserve"> </w:t>
      </w:r>
      <w:r w:rsidR="00885F14" w:rsidRPr="00842159">
        <w:rPr>
          <w:rFonts w:eastAsia="Times New Roman" w:cs="Times New Roman"/>
          <w:spacing w:val="-10"/>
          <w:szCs w:val="28"/>
        </w:rPr>
        <w:t>и</w:t>
      </w:r>
      <w:r w:rsidR="00885F14">
        <w:rPr>
          <w:rFonts w:eastAsia="Times New Roman" w:cs="Times New Roman"/>
          <w:szCs w:val="28"/>
        </w:rPr>
        <w:t xml:space="preserve"> </w:t>
      </w:r>
      <w:r w:rsidR="00885F14" w:rsidRPr="00842159">
        <w:rPr>
          <w:rFonts w:eastAsia="Times New Roman" w:cs="Times New Roman"/>
          <w:szCs w:val="28"/>
        </w:rPr>
        <w:t>269.2 Бюджетного кодекса Российской Федерации</w:t>
      </w:r>
      <w:r w:rsidR="00885F14" w:rsidRPr="00842159">
        <w:rPr>
          <w:rFonts w:eastAsia="Times New Roman" w:cs="Times New Roman"/>
          <w:spacing w:val="40"/>
          <w:szCs w:val="28"/>
        </w:rPr>
        <w:t xml:space="preserve"> </w:t>
      </w:r>
      <w:r w:rsidR="00885F14" w:rsidRPr="00842159">
        <w:rPr>
          <w:rFonts w:eastAsia="Times New Roman" w:cs="Times New Roman"/>
          <w:szCs w:val="28"/>
        </w:rPr>
        <w:t>- в сроки, установленные в соответствии с бюджетным законод</w:t>
      </w:r>
      <w:r w:rsidR="002A2FF8">
        <w:rPr>
          <w:rFonts w:eastAsia="Times New Roman" w:cs="Times New Roman"/>
          <w:szCs w:val="28"/>
        </w:rPr>
        <w:t>ательством Российской Федерации;</w:t>
      </w:r>
    </w:p>
    <w:p w14:paraId="649DF4FA" w14:textId="77777777" w:rsidR="00885F14" w:rsidRDefault="00885F14" w:rsidP="00B52643">
      <w:pPr>
        <w:autoSpaceDE w:val="0"/>
        <w:autoSpaceDN w:val="0"/>
        <w:rPr>
          <w:rFonts w:eastAsia="Times New Roman" w:cs="Times New Roman"/>
          <w:szCs w:val="28"/>
        </w:rPr>
      </w:pPr>
      <w:r w:rsidRPr="00842159">
        <w:rPr>
          <w:rFonts w:eastAsia="Times New Roman" w:cs="Times New Roman"/>
          <w:szCs w:val="28"/>
        </w:rPr>
        <w:t xml:space="preserve">Требование о возврате субсидии в республиканский бюджет в письменной форме направляется </w:t>
      </w:r>
      <w:r w:rsidR="00725EFC">
        <w:rPr>
          <w:rFonts w:eastAsia="Times New Roman" w:cs="Times New Roman"/>
          <w:szCs w:val="28"/>
        </w:rPr>
        <w:t xml:space="preserve">Министерством </w:t>
      </w:r>
      <w:r w:rsidRPr="00842159">
        <w:rPr>
          <w:rFonts w:eastAsia="Times New Roman" w:cs="Times New Roman"/>
          <w:szCs w:val="28"/>
        </w:rPr>
        <w:t xml:space="preserve">получателю субсидии в течение 30 рабочих дней со дня выявления нарушения </w:t>
      </w:r>
      <w:r w:rsidR="00725EFC">
        <w:rPr>
          <w:rFonts w:eastAsia="Times New Roman" w:cs="Times New Roman"/>
          <w:szCs w:val="28"/>
        </w:rPr>
        <w:t>М</w:t>
      </w:r>
      <w:r w:rsidRPr="00842159">
        <w:rPr>
          <w:rFonts w:eastAsia="Times New Roman" w:cs="Times New Roman"/>
          <w:szCs w:val="28"/>
        </w:rPr>
        <w:t>инистерством.</w:t>
      </w:r>
    </w:p>
    <w:p w14:paraId="1ACC0D2A" w14:textId="77777777" w:rsidR="00885F14" w:rsidRDefault="00885F14" w:rsidP="00B52643">
      <w:pPr>
        <w:autoSpaceDE w:val="0"/>
        <w:autoSpaceDN w:val="0"/>
        <w:rPr>
          <w:rFonts w:eastAsia="Times New Roman" w:cs="Times New Roman"/>
          <w:szCs w:val="28"/>
        </w:rPr>
      </w:pPr>
      <w:r w:rsidRPr="00842159">
        <w:rPr>
          <w:rFonts w:eastAsia="Times New Roman" w:cs="Times New Roman"/>
          <w:szCs w:val="28"/>
        </w:rPr>
        <w:t>Возврат денежных средств в республиканский бюджет осуществляется получателем субсидии в добровольном порядке или по решению суда на расчетный счет, указанный в требовании.</w:t>
      </w:r>
    </w:p>
    <w:p w14:paraId="2121BEC7" w14:textId="77777777" w:rsidR="00885F14" w:rsidRPr="00842159" w:rsidRDefault="00885F14" w:rsidP="00B52643">
      <w:pPr>
        <w:autoSpaceDE w:val="0"/>
        <w:autoSpaceDN w:val="0"/>
        <w:rPr>
          <w:rFonts w:eastAsia="Times New Roman" w:cs="Times New Roman"/>
          <w:szCs w:val="28"/>
        </w:rPr>
      </w:pPr>
      <w:r w:rsidRPr="00842159">
        <w:rPr>
          <w:rFonts w:eastAsia="Times New Roman" w:cs="Times New Roman"/>
          <w:szCs w:val="28"/>
        </w:rPr>
        <w:t xml:space="preserve">Получатель субсидии вправе обжаловать требование </w:t>
      </w:r>
      <w:r w:rsidR="000B2131">
        <w:rPr>
          <w:rFonts w:eastAsia="Times New Roman" w:cs="Times New Roman"/>
          <w:szCs w:val="28"/>
        </w:rPr>
        <w:t>Министерства</w:t>
      </w:r>
      <w:r w:rsidRPr="00842159">
        <w:rPr>
          <w:rFonts w:eastAsia="Times New Roman" w:cs="Times New Roman"/>
          <w:szCs w:val="28"/>
        </w:rPr>
        <w:t xml:space="preserve">, представление и (или) предписание органа государственного финансового контроля в соответствии с законодательством Российской </w:t>
      </w:r>
      <w:r w:rsidRPr="00842159">
        <w:rPr>
          <w:rFonts w:eastAsia="Times New Roman" w:cs="Times New Roman"/>
          <w:spacing w:val="-2"/>
          <w:szCs w:val="28"/>
        </w:rPr>
        <w:t>Федерации.</w:t>
      </w:r>
    </w:p>
    <w:p w14:paraId="26A0ACD0" w14:textId="77777777" w:rsidR="00885F14" w:rsidRDefault="00885F14" w:rsidP="00B52643">
      <w:pPr>
        <w:autoSpaceDE w:val="0"/>
        <w:autoSpaceDN w:val="0"/>
        <w:rPr>
          <w:rFonts w:eastAsia="Times New Roman" w:cs="Times New Roman"/>
          <w:szCs w:val="28"/>
        </w:rPr>
      </w:pPr>
      <w:r w:rsidRPr="00842159">
        <w:rPr>
          <w:rFonts w:eastAsia="Times New Roman" w:cs="Times New Roman"/>
          <w:szCs w:val="28"/>
        </w:rPr>
        <w:t>Требования о возврате средств субсидии, об уплате штрафных санкций,</w:t>
      </w:r>
      <w:r w:rsidRPr="00842159">
        <w:rPr>
          <w:rFonts w:eastAsia="Times New Roman" w:cs="Times New Roman"/>
          <w:spacing w:val="40"/>
          <w:szCs w:val="28"/>
        </w:rPr>
        <w:t xml:space="preserve"> </w:t>
      </w:r>
      <w:r w:rsidRPr="00842159">
        <w:rPr>
          <w:rFonts w:eastAsia="Times New Roman" w:cs="Times New Roman"/>
          <w:szCs w:val="28"/>
        </w:rPr>
        <w:t>в том числе пеней, предусмотренные пунктами 20, 21 настоящего Решения,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7D127D34" w14:textId="77777777" w:rsidR="00885F14" w:rsidRDefault="00885F14" w:rsidP="00B52643">
      <w:pPr>
        <w:autoSpaceDE w:val="0"/>
        <w:autoSpaceDN w:val="0"/>
        <w:rPr>
          <w:rFonts w:eastAsia="Times New Roman" w:cs="Times New Roman"/>
          <w:szCs w:val="28"/>
        </w:rPr>
      </w:pPr>
      <w:r w:rsidRPr="00842159">
        <w:rPr>
          <w:rFonts w:eastAsia="Times New Roman" w:cs="Times New Roman"/>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 экономический кризис, изменение валютного курса, девальвация национальной валюты.</w:t>
      </w:r>
    </w:p>
    <w:p w14:paraId="495A2555" w14:textId="77777777" w:rsidR="00885F14" w:rsidRPr="00D6135A" w:rsidRDefault="00885F14" w:rsidP="00B52643">
      <w:pPr>
        <w:widowControl w:val="0"/>
        <w:tabs>
          <w:tab w:val="left" w:pos="1060"/>
        </w:tabs>
        <w:autoSpaceDE w:val="0"/>
        <w:autoSpaceDN w:val="0"/>
        <w:rPr>
          <w:rFonts w:eastAsia="Times New Roman" w:cs="Times New Roman"/>
        </w:rPr>
      </w:pPr>
      <w:r w:rsidRPr="00885F14">
        <w:rPr>
          <w:rFonts w:eastAsia="Times New Roman" w:cs="Times New Roman"/>
          <w:szCs w:val="28"/>
        </w:rPr>
        <w:t>22.</w:t>
      </w:r>
      <w:r w:rsidRPr="00885F14">
        <w:rPr>
          <w:rFonts w:eastAsia="Times New Roman" w:cs="Times New Roman"/>
        </w:rPr>
        <w:t xml:space="preserve"> </w:t>
      </w:r>
      <w:r w:rsidRPr="00D6135A">
        <w:rPr>
          <w:rFonts w:eastAsia="Times New Roman" w:cs="Times New Roman"/>
        </w:rPr>
        <w:t xml:space="preserve">Необходимость внедрения современных технологий, включая решения на базе искусственного интеллекта (в отношении субсидий, предусмотренных </w:t>
      </w:r>
      <w:hyperlink r:id="rId29">
        <w:r w:rsidRPr="00D6135A">
          <w:rPr>
            <w:rFonts w:eastAsia="Times New Roman" w:cs="Times New Roman"/>
          </w:rPr>
          <w:t>пунктом 6</w:t>
        </w:r>
      </w:hyperlink>
      <w:r w:rsidRPr="00D6135A">
        <w:rPr>
          <w:rFonts w:eastAsia="Times New Roman" w:cs="Times New Roman"/>
        </w:rPr>
        <w:t>9 Правил № 1780)</w:t>
      </w:r>
      <w:r w:rsidR="009734B4">
        <w:rPr>
          <w:rFonts w:eastAsia="Times New Roman" w:cs="Times New Roman"/>
        </w:rPr>
        <w:t>.</w:t>
      </w:r>
    </w:p>
    <w:p w14:paraId="22570805" w14:textId="77777777" w:rsidR="00885F14" w:rsidRDefault="00885F14" w:rsidP="00B52643">
      <w:pPr>
        <w:autoSpaceDE w:val="0"/>
        <w:autoSpaceDN w:val="0"/>
        <w:rPr>
          <w:rFonts w:eastAsia="Times New Roman" w:cs="Times New Roman"/>
          <w:spacing w:val="-2"/>
          <w:szCs w:val="28"/>
        </w:rPr>
      </w:pPr>
      <w:r w:rsidRPr="00842159">
        <w:rPr>
          <w:rFonts w:eastAsia="Times New Roman" w:cs="Times New Roman"/>
          <w:szCs w:val="28"/>
        </w:rPr>
        <w:t>Не</w:t>
      </w:r>
      <w:r w:rsidRPr="00842159">
        <w:rPr>
          <w:rFonts w:eastAsia="Times New Roman" w:cs="Times New Roman"/>
          <w:spacing w:val="-2"/>
          <w:szCs w:val="28"/>
        </w:rPr>
        <w:t xml:space="preserve"> предусмотрено.</w:t>
      </w:r>
    </w:p>
    <w:p w14:paraId="7FDB6EFF" w14:textId="77777777" w:rsidR="00885F14" w:rsidRPr="00D6135A" w:rsidRDefault="00885F14" w:rsidP="00B52643">
      <w:pPr>
        <w:widowControl w:val="0"/>
        <w:tabs>
          <w:tab w:val="left" w:pos="1060"/>
        </w:tabs>
        <w:autoSpaceDE w:val="0"/>
        <w:autoSpaceDN w:val="0"/>
        <w:rPr>
          <w:rFonts w:eastAsia="Times New Roman" w:cs="Times New Roman"/>
        </w:rPr>
      </w:pPr>
      <w:r w:rsidRPr="00885F14">
        <w:rPr>
          <w:rFonts w:eastAsia="Times New Roman" w:cs="Times New Roman"/>
          <w:spacing w:val="-2"/>
          <w:szCs w:val="28"/>
        </w:rPr>
        <w:t>23.</w:t>
      </w:r>
      <w:r w:rsidRPr="00885F14">
        <w:rPr>
          <w:rFonts w:eastAsia="Times New Roman" w:cs="Times New Roman"/>
        </w:rPr>
        <w:t xml:space="preserve"> </w:t>
      </w:r>
      <w:r w:rsidRPr="00D6135A">
        <w:rPr>
          <w:rFonts w:eastAsia="Times New Roman" w:cs="Times New Roman"/>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w:t>
      </w:r>
      <w:r w:rsidRPr="00D6135A">
        <w:rPr>
          <w:rFonts w:eastAsia="Times New Roman" w:cs="Times New Roman"/>
        </w:rPr>
        <w:lastRenderedPageBreak/>
        <w:t>лица, являющегося правопреемником в соответствии с пунктом 42 Правил № 1780</w:t>
      </w:r>
      <w:r>
        <w:rPr>
          <w:rFonts w:eastAsia="Times New Roman" w:cs="Times New Roman"/>
        </w:rPr>
        <w:t>.</w:t>
      </w:r>
    </w:p>
    <w:p w14:paraId="203E1BE8" w14:textId="77777777" w:rsidR="00D86B67" w:rsidRPr="00D86B67" w:rsidRDefault="00D86B67" w:rsidP="00B52643">
      <w:pPr>
        <w:tabs>
          <w:tab w:val="left" w:pos="1060"/>
        </w:tabs>
        <w:autoSpaceDE w:val="0"/>
        <w:autoSpaceDN w:val="0"/>
        <w:rPr>
          <w:rFonts w:eastAsia="Times New Roman" w:cs="Times New Roman"/>
          <w:spacing w:val="-2"/>
        </w:rPr>
      </w:pPr>
      <w:r w:rsidRPr="00D86B67">
        <w:rPr>
          <w:rFonts w:eastAsia="Times New Roman" w:cs="Times New Roman"/>
          <w:szCs w:val="28"/>
        </w:rPr>
        <w:t xml:space="preserve">24. </w:t>
      </w:r>
      <w:r w:rsidRPr="00D86B67">
        <w:rPr>
          <w:rFonts w:eastAsia="Times New Roman" w:cs="Times New Roman"/>
        </w:rPr>
        <w:t>Иные</w:t>
      </w:r>
      <w:r w:rsidRPr="00D86B67">
        <w:rPr>
          <w:rFonts w:eastAsia="Times New Roman" w:cs="Times New Roman"/>
          <w:spacing w:val="-2"/>
        </w:rPr>
        <w:t xml:space="preserve"> условия</w:t>
      </w:r>
      <w:r w:rsidR="009734B4">
        <w:rPr>
          <w:rFonts w:eastAsia="Times New Roman" w:cs="Times New Roman"/>
          <w:spacing w:val="-2"/>
        </w:rPr>
        <w:t>.</w:t>
      </w:r>
    </w:p>
    <w:p w14:paraId="09C16315" w14:textId="77777777" w:rsidR="00D86B67" w:rsidRPr="00842159" w:rsidRDefault="00D86B67" w:rsidP="00B52643">
      <w:pPr>
        <w:autoSpaceDE w:val="0"/>
        <w:autoSpaceDN w:val="0"/>
        <w:rPr>
          <w:rFonts w:eastAsia="Times New Roman" w:cs="Times New Roman"/>
          <w:szCs w:val="28"/>
        </w:rPr>
        <w:sectPr w:rsidR="00D86B67" w:rsidRPr="00842159" w:rsidSect="00F64A90">
          <w:pgSz w:w="11910" w:h="16840"/>
          <w:pgMar w:top="1160" w:right="566" w:bottom="567" w:left="1134" w:header="718" w:footer="0" w:gutter="0"/>
          <w:cols w:space="720"/>
        </w:sectPr>
      </w:pPr>
      <w:r w:rsidRPr="00842159">
        <w:rPr>
          <w:rFonts w:eastAsia="Times New Roman" w:cs="Times New Roman"/>
          <w:szCs w:val="28"/>
        </w:rPr>
        <w:t xml:space="preserve">Субсидия предоставляется на реализацию инвестиционного проекта по строительству объекта заправки транспортных средств природным газом, соответствующего требованиям, установленным приложением № 2 к </w:t>
      </w:r>
      <w:r w:rsidR="000B2131">
        <w:rPr>
          <w:rFonts w:eastAsia="Times New Roman" w:cs="Times New Roman"/>
          <w:szCs w:val="28"/>
        </w:rPr>
        <w:br/>
        <w:t>настоящему Решению</w:t>
      </w:r>
      <w:r>
        <w:rPr>
          <w:rFonts w:eastAsia="Times New Roman" w:cs="Times New Roman"/>
          <w:spacing w:val="-2"/>
          <w:szCs w:val="28"/>
        </w:rPr>
        <w:t>.</w:t>
      </w:r>
    </w:p>
    <w:p w14:paraId="5B02E143" w14:textId="77777777" w:rsidR="00A34FB1" w:rsidRDefault="00A34FB1" w:rsidP="00B52643">
      <w:pPr>
        <w:autoSpaceDE w:val="0"/>
        <w:autoSpaceDN w:val="0"/>
        <w:rPr>
          <w:rFonts w:eastAsia="Times New Roman" w:cs="Times New Roman"/>
          <w:szCs w:val="28"/>
        </w:rPr>
      </w:pPr>
    </w:p>
    <w:p w14:paraId="1888AFDE" w14:textId="77777777" w:rsidR="00A34FB1" w:rsidRPr="00842159" w:rsidRDefault="00A34FB1" w:rsidP="00B52643">
      <w:pPr>
        <w:autoSpaceDE w:val="0"/>
        <w:autoSpaceDN w:val="0"/>
        <w:rPr>
          <w:rFonts w:eastAsia="Times New Roman" w:cs="Times New Roman"/>
          <w:szCs w:val="28"/>
        </w:rPr>
      </w:pPr>
    </w:p>
    <w:p w14:paraId="4ECF9A09" w14:textId="77777777" w:rsidR="00B4580F" w:rsidRPr="000E1B24" w:rsidRDefault="00E72B63" w:rsidP="009734B4">
      <w:pPr>
        <w:autoSpaceDE w:val="0"/>
        <w:autoSpaceDN w:val="0"/>
        <w:ind w:left="4395" w:firstLine="1417"/>
        <w:rPr>
          <w:rFonts w:eastAsia="Times New Roman" w:cs="Times New Roman"/>
          <w:sz w:val="22"/>
        </w:rPr>
      </w:pPr>
      <w:r>
        <w:rPr>
          <w:rFonts w:eastAsia="Times New Roman" w:cs="Times New Roman"/>
          <w:sz w:val="22"/>
        </w:rPr>
        <w:t xml:space="preserve">              </w:t>
      </w:r>
      <w:r w:rsidR="009734B4">
        <w:rPr>
          <w:rFonts w:eastAsia="Times New Roman" w:cs="Times New Roman"/>
          <w:sz w:val="22"/>
        </w:rPr>
        <w:t xml:space="preserve">  </w:t>
      </w:r>
      <w:r w:rsidR="00B4580F" w:rsidRPr="000E1B24">
        <w:rPr>
          <w:rFonts w:eastAsia="Times New Roman" w:cs="Times New Roman"/>
          <w:sz w:val="22"/>
        </w:rPr>
        <w:t>Приложение</w:t>
      </w:r>
      <w:r w:rsidR="00B4580F" w:rsidRPr="000E1B24">
        <w:rPr>
          <w:rFonts w:eastAsia="Times New Roman" w:cs="Times New Roman"/>
          <w:spacing w:val="-3"/>
          <w:sz w:val="22"/>
        </w:rPr>
        <w:t xml:space="preserve"> </w:t>
      </w:r>
      <w:r w:rsidR="00B4580F" w:rsidRPr="000E1B24">
        <w:rPr>
          <w:rFonts w:eastAsia="Times New Roman" w:cs="Times New Roman"/>
          <w:sz w:val="22"/>
        </w:rPr>
        <w:t>№</w:t>
      </w:r>
      <w:r w:rsidR="00B4580F" w:rsidRPr="000E1B24">
        <w:rPr>
          <w:rFonts w:eastAsia="Times New Roman" w:cs="Times New Roman"/>
          <w:spacing w:val="-4"/>
          <w:sz w:val="22"/>
        </w:rPr>
        <w:t xml:space="preserve"> </w:t>
      </w:r>
      <w:r w:rsidR="00B4580F" w:rsidRPr="000E1B24">
        <w:rPr>
          <w:rFonts w:eastAsia="Times New Roman" w:cs="Times New Roman"/>
          <w:spacing w:val="-10"/>
          <w:sz w:val="22"/>
        </w:rPr>
        <w:t>1</w:t>
      </w:r>
    </w:p>
    <w:p w14:paraId="0D552290" w14:textId="77777777" w:rsidR="00E43EF5" w:rsidRPr="000E1B24" w:rsidRDefault="00E72B63" w:rsidP="009734B4">
      <w:pPr>
        <w:autoSpaceDE w:val="0"/>
        <w:autoSpaceDN w:val="0"/>
        <w:ind w:firstLine="1276"/>
        <w:rPr>
          <w:rFonts w:eastAsia="Times New Roman" w:cs="Times New Roman"/>
          <w:spacing w:val="-9"/>
          <w:sz w:val="22"/>
        </w:rPr>
      </w:pPr>
      <w:r w:rsidRPr="000E1B24">
        <w:rPr>
          <w:rFonts w:eastAsia="Times New Roman" w:cs="Times New Roman"/>
          <w:sz w:val="22"/>
        </w:rPr>
        <w:t xml:space="preserve">                                                                                  </w:t>
      </w:r>
      <w:r w:rsidR="00B4580F" w:rsidRPr="000E1B24">
        <w:rPr>
          <w:rFonts w:eastAsia="Times New Roman" w:cs="Times New Roman"/>
          <w:sz w:val="22"/>
        </w:rPr>
        <w:t>к</w:t>
      </w:r>
      <w:r w:rsidR="00B4580F" w:rsidRPr="000E1B24">
        <w:rPr>
          <w:rFonts w:eastAsia="Times New Roman" w:cs="Times New Roman"/>
          <w:spacing w:val="-10"/>
          <w:sz w:val="22"/>
        </w:rPr>
        <w:t xml:space="preserve"> </w:t>
      </w:r>
      <w:r w:rsidR="00B4580F" w:rsidRPr="000E1B24">
        <w:rPr>
          <w:rFonts w:eastAsia="Times New Roman" w:cs="Times New Roman"/>
          <w:sz w:val="22"/>
        </w:rPr>
        <w:t>Решению</w:t>
      </w:r>
      <w:r w:rsidR="00B4580F" w:rsidRPr="000E1B24">
        <w:rPr>
          <w:rFonts w:eastAsia="Times New Roman" w:cs="Times New Roman"/>
          <w:spacing w:val="-9"/>
          <w:sz w:val="22"/>
        </w:rPr>
        <w:t xml:space="preserve"> </w:t>
      </w:r>
      <w:r w:rsidR="00B4580F" w:rsidRPr="000E1B24">
        <w:rPr>
          <w:rFonts w:eastAsia="Times New Roman" w:cs="Times New Roman"/>
          <w:sz w:val="22"/>
        </w:rPr>
        <w:t>о</w:t>
      </w:r>
      <w:r w:rsidR="00B4580F" w:rsidRPr="000E1B24">
        <w:rPr>
          <w:rFonts w:eastAsia="Times New Roman" w:cs="Times New Roman"/>
          <w:spacing w:val="-9"/>
          <w:sz w:val="22"/>
        </w:rPr>
        <w:t xml:space="preserve"> </w:t>
      </w:r>
      <w:r w:rsidR="00B4580F" w:rsidRPr="000E1B24">
        <w:rPr>
          <w:rFonts w:eastAsia="Times New Roman" w:cs="Times New Roman"/>
          <w:sz w:val="22"/>
        </w:rPr>
        <w:t>порядке</w:t>
      </w:r>
      <w:r w:rsidR="00B4580F" w:rsidRPr="000E1B24">
        <w:rPr>
          <w:rFonts w:eastAsia="Times New Roman" w:cs="Times New Roman"/>
          <w:spacing w:val="-9"/>
          <w:sz w:val="22"/>
        </w:rPr>
        <w:t xml:space="preserve"> </w:t>
      </w:r>
      <w:r w:rsidR="00D86B67" w:rsidRPr="000E1B24">
        <w:rPr>
          <w:rFonts w:eastAsia="Times New Roman" w:cs="Times New Roman"/>
          <w:sz w:val="22"/>
        </w:rPr>
        <w:t>предоставления</w:t>
      </w:r>
    </w:p>
    <w:p w14:paraId="161BB93E" w14:textId="77777777" w:rsidR="00B4580F" w:rsidRPr="000E1B24" w:rsidRDefault="00D86B67" w:rsidP="009734B4">
      <w:pPr>
        <w:autoSpaceDE w:val="0"/>
        <w:autoSpaceDN w:val="0"/>
        <w:ind w:left="4820" w:firstLine="283"/>
        <w:rPr>
          <w:rFonts w:eastAsia="Times New Roman" w:cs="Times New Roman"/>
          <w:sz w:val="22"/>
        </w:rPr>
      </w:pPr>
      <w:r w:rsidRPr="000E1B24">
        <w:rPr>
          <w:rFonts w:eastAsia="Times New Roman" w:cs="Times New Roman"/>
          <w:sz w:val="22"/>
        </w:rPr>
        <w:t xml:space="preserve">субсидий </w:t>
      </w:r>
      <w:r w:rsidR="00B4580F" w:rsidRPr="000E1B24">
        <w:rPr>
          <w:rFonts w:eastAsia="Times New Roman" w:cs="Times New Roman"/>
          <w:sz w:val="22"/>
        </w:rPr>
        <w:t>юридическим лицам и индивидуальным</w:t>
      </w:r>
      <w:r w:rsidR="00B4580F" w:rsidRPr="000E1B24">
        <w:rPr>
          <w:rFonts w:eastAsia="Times New Roman" w:cs="Times New Roman"/>
          <w:spacing w:val="-14"/>
          <w:sz w:val="22"/>
        </w:rPr>
        <w:t xml:space="preserve"> </w:t>
      </w:r>
      <w:r w:rsidR="00B4580F" w:rsidRPr="000E1B24">
        <w:rPr>
          <w:rFonts w:eastAsia="Times New Roman" w:cs="Times New Roman"/>
          <w:spacing w:val="-2"/>
          <w:sz w:val="22"/>
        </w:rPr>
        <w:t>предпринимателям</w:t>
      </w:r>
      <w:r w:rsidR="00B4580F" w:rsidRPr="000E1B24">
        <w:rPr>
          <w:rFonts w:eastAsia="Times New Roman" w:cs="Times New Roman"/>
          <w:sz w:val="22"/>
        </w:rPr>
        <w:t xml:space="preserve"> на</w:t>
      </w:r>
      <w:r w:rsidR="00B4580F" w:rsidRPr="000E1B24">
        <w:rPr>
          <w:rFonts w:eastAsia="Times New Roman" w:cs="Times New Roman"/>
          <w:spacing w:val="-6"/>
          <w:sz w:val="22"/>
        </w:rPr>
        <w:t xml:space="preserve"> </w:t>
      </w:r>
      <w:r w:rsidR="00B4580F" w:rsidRPr="000E1B24">
        <w:rPr>
          <w:rFonts w:eastAsia="Times New Roman" w:cs="Times New Roman"/>
          <w:sz w:val="22"/>
        </w:rPr>
        <w:t>возмещение</w:t>
      </w:r>
      <w:r w:rsidR="009734B4" w:rsidRPr="000E1B24">
        <w:rPr>
          <w:rFonts w:eastAsia="Times New Roman" w:cs="Times New Roman"/>
          <w:sz w:val="22"/>
        </w:rPr>
        <w:t xml:space="preserve"> </w:t>
      </w:r>
      <w:r w:rsidR="00B4580F" w:rsidRPr="000E1B24">
        <w:rPr>
          <w:rFonts w:eastAsia="Times New Roman" w:cs="Times New Roman"/>
          <w:sz w:val="22"/>
        </w:rPr>
        <w:t>части</w:t>
      </w:r>
      <w:r w:rsidR="00B4580F" w:rsidRPr="000E1B24">
        <w:rPr>
          <w:rFonts w:eastAsia="Times New Roman" w:cs="Times New Roman"/>
          <w:spacing w:val="-4"/>
          <w:sz w:val="22"/>
        </w:rPr>
        <w:t xml:space="preserve"> </w:t>
      </w:r>
      <w:r w:rsidR="00B4580F" w:rsidRPr="000E1B24">
        <w:rPr>
          <w:rFonts w:eastAsia="Times New Roman" w:cs="Times New Roman"/>
          <w:sz w:val="22"/>
        </w:rPr>
        <w:t>затрат</w:t>
      </w:r>
      <w:r w:rsidR="00B4580F" w:rsidRPr="000E1B24">
        <w:rPr>
          <w:rFonts w:eastAsia="Times New Roman" w:cs="Times New Roman"/>
          <w:spacing w:val="-3"/>
          <w:sz w:val="22"/>
        </w:rPr>
        <w:t xml:space="preserve"> </w:t>
      </w:r>
      <w:r w:rsidR="00B4580F" w:rsidRPr="000E1B24">
        <w:rPr>
          <w:rFonts w:eastAsia="Times New Roman" w:cs="Times New Roman"/>
          <w:sz w:val="22"/>
        </w:rPr>
        <w:t>на</w:t>
      </w:r>
      <w:r w:rsidR="00B4580F" w:rsidRPr="000E1B24">
        <w:rPr>
          <w:rFonts w:eastAsia="Times New Roman" w:cs="Times New Roman"/>
          <w:spacing w:val="-4"/>
          <w:sz w:val="22"/>
        </w:rPr>
        <w:t xml:space="preserve"> </w:t>
      </w:r>
      <w:r w:rsidR="00B4580F" w:rsidRPr="000E1B24">
        <w:rPr>
          <w:rFonts w:eastAsia="Times New Roman" w:cs="Times New Roman"/>
          <w:spacing w:val="-2"/>
          <w:sz w:val="22"/>
        </w:rPr>
        <w:t>реализацию</w:t>
      </w:r>
      <w:r w:rsidR="00B4580F" w:rsidRPr="000E1B24">
        <w:rPr>
          <w:rFonts w:eastAsia="Times New Roman" w:cs="Times New Roman"/>
          <w:sz w:val="22"/>
        </w:rPr>
        <w:t xml:space="preserve"> мероприятий</w:t>
      </w:r>
      <w:r w:rsidR="00B4580F" w:rsidRPr="000E1B24">
        <w:rPr>
          <w:rFonts w:eastAsia="Times New Roman" w:cs="Times New Roman"/>
          <w:spacing w:val="-18"/>
          <w:sz w:val="22"/>
        </w:rPr>
        <w:t xml:space="preserve"> </w:t>
      </w:r>
      <w:r w:rsidR="00B4580F" w:rsidRPr="000E1B24">
        <w:rPr>
          <w:rFonts w:eastAsia="Times New Roman" w:cs="Times New Roman"/>
          <w:sz w:val="22"/>
        </w:rPr>
        <w:t>по</w:t>
      </w:r>
      <w:r w:rsidR="00B4580F" w:rsidRPr="000E1B24">
        <w:rPr>
          <w:rFonts w:eastAsia="Times New Roman" w:cs="Times New Roman"/>
          <w:spacing w:val="-16"/>
          <w:sz w:val="22"/>
        </w:rPr>
        <w:t xml:space="preserve"> </w:t>
      </w:r>
      <w:r w:rsidR="00B4580F" w:rsidRPr="000E1B24">
        <w:rPr>
          <w:rFonts w:eastAsia="Times New Roman" w:cs="Times New Roman"/>
          <w:sz w:val="22"/>
        </w:rPr>
        <w:t>разв</w:t>
      </w:r>
      <w:r w:rsidRPr="000E1B24">
        <w:rPr>
          <w:rFonts w:eastAsia="Times New Roman" w:cs="Times New Roman"/>
          <w:sz w:val="22"/>
        </w:rPr>
        <w:t xml:space="preserve">итию заправочной инфраструктуры </w:t>
      </w:r>
      <w:r w:rsidR="00B4580F" w:rsidRPr="000E1B24">
        <w:rPr>
          <w:rFonts w:eastAsia="Times New Roman" w:cs="Times New Roman"/>
          <w:sz w:val="22"/>
        </w:rPr>
        <w:t xml:space="preserve">компримированного природного </w:t>
      </w:r>
      <w:r w:rsidR="00B4580F" w:rsidRPr="000E1B24">
        <w:rPr>
          <w:rFonts w:eastAsia="Times New Roman" w:cs="Times New Roman"/>
          <w:spacing w:val="-4"/>
          <w:sz w:val="22"/>
        </w:rPr>
        <w:t>газа</w:t>
      </w:r>
    </w:p>
    <w:p w14:paraId="409E4B93" w14:textId="77777777" w:rsidR="00B4580F" w:rsidRPr="0082073B" w:rsidRDefault="00B4580F" w:rsidP="00E72B63">
      <w:pPr>
        <w:autoSpaceDE w:val="0"/>
        <w:autoSpaceDN w:val="0"/>
        <w:ind w:left="4395" w:firstLine="993"/>
        <w:jc w:val="center"/>
        <w:rPr>
          <w:rFonts w:eastAsia="Times New Roman" w:cs="Times New Roman"/>
          <w:color w:val="FF0000"/>
          <w:sz w:val="22"/>
        </w:rPr>
      </w:pPr>
    </w:p>
    <w:p w14:paraId="13C62E42" w14:textId="77777777" w:rsidR="00B4580F" w:rsidRPr="00B4580F" w:rsidRDefault="00B4580F" w:rsidP="003C2B60">
      <w:pPr>
        <w:tabs>
          <w:tab w:val="left" w:pos="9498"/>
        </w:tabs>
        <w:autoSpaceDE w:val="0"/>
        <w:autoSpaceDN w:val="0"/>
        <w:jc w:val="right"/>
        <w:rPr>
          <w:rFonts w:eastAsia="Times New Roman" w:cs="Times New Roman"/>
          <w:sz w:val="22"/>
        </w:rPr>
      </w:pPr>
      <w:r w:rsidRPr="00B4580F">
        <w:rPr>
          <w:rFonts w:eastAsia="Times New Roman" w:cs="Times New Roman"/>
          <w:sz w:val="22"/>
        </w:rPr>
        <w:t>В</w:t>
      </w:r>
      <w:r w:rsidRPr="00B4580F">
        <w:rPr>
          <w:rFonts w:eastAsia="Times New Roman" w:cs="Times New Roman"/>
          <w:spacing w:val="-9"/>
          <w:sz w:val="22"/>
        </w:rPr>
        <w:t xml:space="preserve"> М</w:t>
      </w:r>
      <w:r w:rsidRPr="00B4580F">
        <w:rPr>
          <w:rFonts w:eastAsia="Times New Roman" w:cs="Times New Roman"/>
          <w:sz w:val="22"/>
        </w:rPr>
        <w:t>инистерство</w:t>
      </w:r>
      <w:r w:rsidRPr="00B4580F">
        <w:rPr>
          <w:rFonts w:eastAsia="Times New Roman" w:cs="Times New Roman"/>
          <w:spacing w:val="-9"/>
          <w:sz w:val="22"/>
        </w:rPr>
        <w:t xml:space="preserve"> энергетики и тарифов Республики Дагестан</w:t>
      </w:r>
    </w:p>
    <w:p w14:paraId="34E94403" w14:textId="77777777" w:rsidR="00B4580F" w:rsidRPr="00B4580F" w:rsidRDefault="003C2B60" w:rsidP="003C2B60">
      <w:pPr>
        <w:tabs>
          <w:tab w:val="left" w:pos="9498"/>
          <w:tab w:val="left" w:pos="9565"/>
        </w:tabs>
        <w:autoSpaceDE w:val="0"/>
        <w:autoSpaceDN w:val="0"/>
        <w:jc w:val="right"/>
        <w:rPr>
          <w:rFonts w:eastAsia="Times New Roman" w:cs="Times New Roman"/>
          <w:sz w:val="22"/>
        </w:rPr>
      </w:pPr>
      <w:r>
        <w:rPr>
          <w:rFonts w:eastAsia="Times New Roman" w:cs="Times New Roman"/>
          <w:spacing w:val="-6"/>
          <w:sz w:val="22"/>
        </w:rPr>
        <w:t>о</w:t>
      </w:r>
      <w:r w:rsidR="00B4580F" w:rsidRPr="00B4580F">
        <w:rPr>
          <w:rFonts w:eastAsia="Times New Roman" w:cs="Times New Roman"/>
          <w:spacing w:val="-6"/>
          <w:sz w:val="22"/>
        </w:rPr>
        <w:t>т</w:t>
      </w:r>
      <w:r>
        <w:rPr>
          <w:rFonts w:eastAsia="Times New Roman" w:cs="Times New Roman"/>
          <w:spacing w:val="-6"/>
          <w:sz w:val="22"/>
        </w:rPr>
        <w:t>_______________________________________</w:t>
      </w:r>
      <w:r w:rsidR="00B4580F" w:rsidRPr="00B4580F">
        <w:rPr>
          <w:rFonts w:eastAsia="Times New Roman" w:cs="Times New Roman"/>
          <w:sz w:val="22"/>
        </w:rPr>
        <w:t xml:space="preserve"> </w:t>
      </w:r>
    </w:p>
    <w:p w14:paraId="73E2FD1B" w14:textId="77777777" w:rsidR="003C2B60" w:rsidRDefault="00B4580F" w:rsidP="003C2B60">
      <w:pPr>
        <w:tabs>
          <w:tab w:val="left" w:pos="9498"/>
          <w:tab w:val="left" w:pos="9565"/>
        </w:tabs>
        <w:autoSpaceDE w:val="0"/>
        <w:autoSpaceDN w:val="0"/>
        <w:jc w:val="right"/>
        <w:rPr>
          <w:rFonts w:eastAsia="Times New Roman" w:cs="Times New Roman"/>
          <w:sz w:val="22"/>
        </w:rPr>
      </w:pPr>
      <w:r w:rsidRPr="00B4580F">
        <w:rPr>
          <w:rFonts w:eastAsia="Times New Roman" w:cs="Times New Roman"/>
          <w:sz w:val="22"/>
        </w:rPr>
        <w:t xml:space="preserve">(наименование юридического лица, </w:t>
      </w:r>
    </w:p>
    <w:p w14:paraId="6614E2BA" w14:textId="77777777" w:rsidR="003C2B60" w:rsidRDefault="00B4580F" w:rsidP="003C2B60">
      <w:pPr>
        <w:tabs>
          <w:tab w:val="left" w:pos="9498"/>
          <w:tab w:val="left" w:pos="9565"/>
        </w:tabs>
        <w:autoSpaceDE w:val="0"/>
        <w:autoSpaceDN w:val="0"/>
        <w:jc w:val="right"/>
        <w:rPr>
          <w:rFonts w:eastAsia="Times New Roman" w:cs="Times New Roman"/>
          <w:sz w:val="22"/>
        </w:rPr>
      </w:pPr>
      <w:r w:rsidRPr="00B4580F">
        <w:rPr>
          <w:rFonts w:eastAsia="Times New Roman" w:cs="Times New Roman"/>
          <w:sz w:val="22"/>
        </w:rPr>
        <w:t xml:space="preserve">ФИО (при наличии) индивидуального </w:t>
      </w:r>
    </w:p>
    <w:p w14:paraId="4A4AE564" w14:textId="77777777" w:rsidR="00B4580F" w:rsidRPr="00B4580F" w:rsidRDefault="00B4580F" w:rsidP="003C2B60">
      <w:pPr>
        <w:tabs>
          <w:tab w:val="left" w:pos="9498"/>
          <w:tab w:val="left" w:pos="9565"/>
        </w:tabs>
        <w:autoSpaceDE w:val="0"/>
        <w:autoSpaceDN w:val="0"/>
        <w:jc w:val="right"/>
        <w:rPr>
          <w:rFonts w:eastAsia="Times New Roman" w:cs="Times New Roman"/>
          <w:sz w:val="22"/>
        </w:rPr>
      </w:pPr>
      <w:r w:rsidRPr="00B4580F">
        <w:rPr>
          <w:rFonts w:eastAsia="Times New Roman" w:cs="Times New Roman"/>
          <w:sz w:val="22"/>
        </w:rPr>
        <w:t xml:space="preserve">предпринимателя, </w:t>
      </w:r>
      <w:r w:rsidRPr="00B4580F">
        <w:rPr>
          <w:rFonts w:eastAsia="Times New Roman" w:cs="Times New Roman"/>
          <w:spacing w:val="-4"/>
          <w:sz w:val="22"/>
        </w:rPr>
        <w:t>ИНН)</w:t>
      </w:r>
    </w:p>
    <w:p w14:paraId="364F15C7" w14:textId="77777777" w:rsidR="00B4580F" w:rsidRDefault="00B4580F" w:rsidP="003C2B60">
      <w:pPr>
        <w:autoSpaceDE w:val="0"/>
        <w:autoSpaceDN w:val="0"/>
        <w:jc w:val="right"/>
        <w:rPr>
          <w:rFonts w:eastAsia="Times New Roman" w:cs="Times New Roman"/>
          <w:sz w:val="22"/>
        </w:rPr>
      </w:pPr>
    </w:p>
    <w:p w14:paraId="13035514" w14:textId="77777777" w:rsidR="00B4580F" w:rsidRPr="00B4580F" w:rsidRDefault="00B4580F" w:rsidP="00B52643">
      <w:pPr>
        <w:autoSpaceDE w:val="0"/>
        <w:autoSpaceDN w:val="0"/>
        <w:rPr>
          <w:rFonts w:eastAsia="Times New Roman" w:cs="Times New Roman"/>
          <w:sz w:val="22"/>
        </w:rPr>
      </w:pPr>
    </w:p>
    <w:p w14:paraId="01E39552" w14:textId="77777777" w:rsidR="00B4580F" w:rsidRPr="00B4580F" w:rsidRDefault="00B4580F" w:rsidP="00B52643">
      <w:pPr>
        <w:autoSpaceDE w:val="0"/>
        <w:autoSpaceDN w:val="0"/>
        <w:jc w:val="center"/>
        <w:rPr>
          <w:rFonts w:eastAsia="Times New Roman" w:cs="Times New Roman"/>
          <w:sz w:val="22"/>
        </w:rPr>
      </w:pPr>
      <w:r w:rsidRPr="00B4580F">
        <w:rPr>
          <w:rFonts w:eastAsia="Times New Roman" w:cs="Times New Roman"/>
          <w:spacing w:val="-2"/>
          <w:sz w:val="22"/>
        </w:rPr>
        <w:t>ЗАЯВЛЕНИЕ</w:t>
      </w:r>
    </w:p>
    <w:p w14:paraId="12E40EFC" w14:textId="77777777" w:rsidR="00B4580F" w:rsidRPr="00B4580F" w:rsidRDefault="00B4580F" w:rsidP="00B52643">
      <w:pPr>
        <w:autoSpaceDE w:val="0"/>
        <w:autoSpaceDN w:val="0"/>
        <w:jc w:val="center"/>
        <w:rPr>
          <w:rFonts w:eastAsia="Times New Roman" w:cs="Times New Roman"/>
          <w:sz w:val="22"/>
        </w:rPr>
      </w:pPr>
      <w:r w:rsidRPr="00B4580F">
        <w:rPr>
          <w:rFonts w:eastAsia="Times New Roman" w:cs="Times New Roman"/>
          <w:sz w:val="22"/>
        </w:rPr>
        <w:t>на</w:t>
      </w:r>
      <w:r w:rsidRPr="00B4580F">
        <w:rPr>
          <w:rFonts w:eastAsia="Times New Roman" w:cs="Times New Roman"/>
          <w:spacing w:val="-8"/>
          <w:sz w:val="22"/>
        </w:rPr>
        <w:t xml:space="preserve"> </w:t>
      </w:r>
      <w:r w:rsidRPr="00B4580F">
        <w:rPr>
          <w:rFonts w:eastAsia="Times New Roman" w:cs="Times New Roman"/>
          <w:sz w:val="22"/>
        </w:rPr>
        <w:t>предоставление</w:t>
      </w:r>
      <w:r w:rsidRPr="00B4580F">
        <w:rPr>
          <w:rFonts w:eastAsia="Times New Roman" w:cs="Times New Roman"/>
          <w:spacing w:val="-8"/>
          <w:sz w:val="22"/>
        </w:rPr>
        <w:t xml:space="preserve"> </w:t>
      </w:r>
      <w:r w:rsidRPr="00B4580F">
        <w:rPr>
          <w:rFonts w:eastAsia="Times New Roman" w:cs="Times New Roman"/>
          <w:spacing w:val="-2"/>
          <w:sz w:val="22"/>
        </w:rPr>
        <w:t>субсидии</w:t>
      </w:r>
    </w:p>
    <w:p w14:paraId="521F82C2" w14:textId="77777777" w:rsidR="00B4580F" w:rsidRPr="00B4580F" w:rsidRDefault="00B4580F" w:rsidP="00B52643">
      <w:pPr>
        <w:autoSpaceDE w:val="0"/>
        <w:autoSpaceDN w:val="0"/>
        <w:jc w:val="center"/>
        <w:rPr>
          <w:rFonts w:eastAsia="Times New Roman" w:cs="Times New Roman"/>
          <w:sz w:val="22"/>
        </w:rPr>
      </w:pPr>
    </w:p>
    <w:p w14:paraId="1DE83993" w14:textId="77777777" w:rsidR="00B4580F" w:rsidRPr="00B4580F" w:rsidRDefault="00B4580F" w:rsidP="00B52643">
      <w:pPr>
        <w:autoSpaceDE w:val="0"/>
        <w:autoSpaceDN w:val="0"/>
        <w:rPr>
          <w:rFonts w:eastAsia="Times New Roman" w:cs="Times New Roman"/>
          <w:sz w:val="22"/>
        </w:rPr>
      </w:pPr>
      <w:r w:rsidRPr="00B4580F">
        <w:rPr>
          <w:rFonts w:eastAsia="Times New Roman" w:cs="Times New Roman"/>
          <w:sz w:val="22"/>
        </w:rPr>
        <w:t>Прошу предоставить субсидию на возмещение части затрат на реализацию инвестиционного проекта по строительству объектов заправки транспортных</w:t>
      </w:r>
      <w:r w:rsidRPr="00B4580F">
        <w:rPr>
          <w:rFonts w:eastAsia="Times New Roman" w:cs="Times New Roman"/>
          <w:spacing w:val="79"/>
          <w:sz w:val="22"/>
        </w:rPr>
        <w:t xml:space="preserve"> </w:t>
      </w:r>
      <w:r w:rsidRPr="00B4580F">
        <w:rPr>
          <w:rFonts w:eastAsia="Times New Roman" w:cs="Times New Roman"/>
          <w:sz w:val="22"/>
        </w:rPr>
        <w:t>средств</w:t>
      </w:r>
      <w:r w:rsidRPr="00B4580F">
        <w:rPr>
          <w:rFonts w:eastAsia="Times New Roman" w:cs="Times New Roman"/>
          <w:spacing w:val="45"/>
          <w:w w:val="150"/>
          <w:sz w:val="22"/>
        </w:rPr>
        <w:t xml:space="preserve"> </w:t>
      </w:r>
      <w:r w:rsidRPr="00B4580F">
        <w:rPr>
          <w:rFonts w:eastAsia="Times New Roman" w:cs="Times New Roman"/>
          <w:sz w:val="22"/>
        </w:rPr>
        <w:t>природным</w:t>
      </w:r>
      <w:r w:rsidRPr="00B4580F">
        <w:rPr>
          <w:rFonts w:eastAsia="Times New Roman" w:cs="Times New Roman"/>
          <w:spacing w:val="45"/>
          <w:w w:val="150"/>
          <w:sz w:val="22"/>
        </w:rPr>
        <w:t xml:space="preserve"> </w:t>
      </w:r>
      <w:r w:rsidRPr="00B4580F">
        <w:rPr>
          <w:rFonts w:eastAsia="Times New Roman" w:cs="Times New Roman"/>
          <w:sz w:val="22"/>
        </w:rPr>
        <w:t>газом</w:t>
      </w:r>
      <w:r w:rsidRPr="00B4580F">
        <w:rPr>
          <w:rFonts w:eastAsia="Times New Roman" w:cs="Times New Roman"/>
          <w:spacing w:val="45"/>
          <w:w w:val="150"/>
          <w:sz w:val="22"/>
        </w:rPr>
        <w:t xml:space="preserve"> </w:t>
      </w:r>
      <w:r w:rsidRPr="00B4580F">
        <w:rPr>
          <w:rFonts w:eastAsia="Times New Roman" w:cs="Times New Roman"/>
          <w:sz w:val="22"/>
        </w:rPr>
        <w:t>в</w:t>
      </w:r>
      <w:r w:rsidRPr="00B4580F">
        <w:rPr>
          <w:rFonts w:eastAsia="Times New Roman" w:cs="Times New Roman"/>
          <w:spacing w:val="45"/>
          <w:w w:val="150"/>
          <w:sz w:val="22"/>
        </w:rPr>
        <w:t xml:space="preserve"> </w:t>
      </w:r>
      <w:r w:rsidRPr="00B4580F">
        <w:rPr>
          <w:rFonts w:eastAsia="Times New Roman" w:cs="Times New Roman"/>
          <w:sz w:val="22"/>
        </w:rPr>
        <w:t>20</w:t>
      </w:r>
      <w:r w:rsidRPr="00B4580F">
        <w:rPr>
          <w:rFonts w:eastAsia="Times New Roman" w:cs="Times New Roman"/>
          <w:spacing w:val="412"/>
          <w:sz w:val="22"/>
          <w:u w:val="single"/>
        </w:rPr>
        <w:t xml:space="preserve"> </w:t>
      </w:r>
      <w:r w:rsidRPr="00B4580F">
        <w:rPr>
          <w:rFonts w:eastAsia="Times New Roman" w:cs="Times New Roman"/>
          <w:sz w:val="22"/>
        </w:rPr>
        <w:t>году</w:t>
      </w:r>
      <w:r w:rsidRPr="00B4580F">
        <w:rPr>
          <w:rFonts w:eastAsia="Times New Roman" w:cs="Times New Roman"/>
          <w:spacing w:val="79"/>
          <w:sz w:val="22"/>
        </w:rPr>
        <w:t xml:space="preserve"> </w:t>
      </w:r>
      <w:r w:rsidRPr="00B4580F">
        <w:rPr>
          <w:rFonts w:eastAsia="Times New Roman" w:cs="Times New Roman"/>
          <w:sz w:val="22"/>
        </w:rPr>
        <w:t>в</w:t>
      </w:r>
      <w:r w:rsidRPr="00B4580F">
        <w:rPr>
          <w:rFonts w:eastAsia="Times New Roman" w:cs="Times New Roman"/>
          <w:spacing w:val="45"/>
          <w:w w:val="150"/>
          <w:sz w:val="22"/>
        </w:rPr>
        <w:t xml:space="preserve"> </w:t>
      </w:r>
      <w:r w:rsidRPr="00B4580F">
        <w:rPr>
          <w:rFonts w:eastAsia="Times New Roman" w:cs="Times New Roman"/>
          <w:spacing w:val="-2"/>
          <w:sz w:val="22"/>
        </w:rPr>
        <w:t>размере</w:t>
      </w:r>
    </w:p>
    <w:p w14:paraId="70F581DC" w14:textId="77777777" w:rsidR="00B4580F" w:rsidRPr="00B4580F" w:rsidRDefault="00B4580F" w:rsidP="00B52643">
      <w:pPr>
        <w:autoSpaceDE w:val="0"/>
        <w:autoSpaceDN w:val="0"/>
        <w:rPr>
          <w:rFonts w:eastAsia="Times New Roman" w:cs="Times New Roman"/>
          <w:sz w:val="22"/>
        </w:rPr>
      </w:pPr>
      <w:r w:rsidRPr="00B4580F">
        <w:rPr>
          <w:rFonts w:eastAsia="Times New Roman" w:cs="Times New Roman"/>
          <w:noProof/>
          <w:sz w:val="22"/>
          <w:lang w:eastAsia="ru-RU"/>
        </w:rPr>
        <mc:AlternateContent>
          <mc:Choice Requires="wps">
            <w:drawing>
              <wp:anchor distT="0" distB="0" distL="0" distR="0" simplePos="0" relativeHeight="251664384" behindDoc="1" locked="0" layoutInCell="1" allowOverlap="1" wp14:anchorId="58AFE6E2" wp14:editId="6F395034">
                <wp:simplePos x="0" y="0"/>
                <wp:positionH relativeFrom="page">
                  <wp:posOffset>1080134</wp:posOffset>
                </wp:positionH>
                <wp:positionV relativeFrom="paragraph">
                  <wp:posOffset>199777</wp:posOffset>
                </wp:positionV>
                <wp:extent cx="5867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1D2DF" id="Graphic 12" o:spid="_x0000_s1026" style="position:absolute;margin-left:85.05pt;margin-top:15.75pt;width:46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" path="m,l5867400,e" filled="f" strokeweight=".56pt">
                <v:path arrowok="t"/>
                <w10:wrap type="topAndBottom" anchorx="page"/>
              </v:shape>
            </w:pict>
          </mc:Fallback>
        </mc:AlternateContent>
      </w:r>
    </w:p>
    <w:p w14:paraId="1583BD60" w14:textId="77777777" w:rsidR="00B4580F" w:rsidRPr="00B4580F" w:rsidRDefault="00B4580F" w:rsidP="00B52643">
      <w:pPr>
        <w:tabs>
          <w:tab w:val="left" w:pos="1872"/>
          <w:tab w:val="left" w:pos="3834"/>
          <w:tab w:val="left" w:pos="5812"/>
          <w:tab w:val="left" w:pos="6712"/>
          <w:tab w:val="left" w:pos="7604"/>
          <w:tab w:val="left" w:pos="8403"/>
          <w:tab w:val="left" w:pos="9311"/>
        </w:tabs>
        <w:autoSpaceDE w:val="0"/>
        <w:autoSpaceDN w:val="0"/>
        <w:rPr>
          <w:rFonts w:eastAsia="Times New Roman" w:cs="Times New Roman"/>
          <w:sz w:val="22"/>
        </w:rPr>
      </w:pPr>
      <w:r w:rsidRPr="00B4580F">
        <w:rPr>
          <w:rFonts w:eastAsia="Times New Roman" w:cs="Times New Roman"/>
          <w:spacing w:val="-2"/>
          <w:sz w:val="22"/>
        </w:rPr>
        <w:t>Полное</w:t>
      </w:r>
      <w:r w:rsidRPr="00B4580F">
        <w:rPr>
          <w:rFonts w:eastAsia="Times New Roman" w:cs="Times New Roman"/>
          <w:sz w:val="22"/>
        </w:rPr>
        <w:t xml:space="preserve"> </w:t>
      </w:r>
      <w:r w:rsidRPr="00B4580F">
        <w:rPr>
          <w:rFonts w:eastAsia="Times New Roman" w:cs="Times New Roman"/>
          <w:spacing w:val="-2"/>
          <w:sz w:val="22"/>
        </w:rPr>
        <w:t>наименование</w:t>
      </w:r>
      <w:r w:rsidRPr="00B4580F">
        <w:rPr>
          <w:rFonts w:eastAsia="Times New Roman" w:cs="Times New Roman"/>
          <w:sz w:val="22"/>
        </w:rPr>
        <w:t xml:space="preserve"> </w:t>
      </w:r>
      <w:r w:rsidRPr="00B4580F">
        <w:rPr>
          <w:rFonts w:eastAsia="Times New Roman" w:cs="Times New Roman"/>
          <w:spacing w:val="-2"/>
          <w:sz w:val="22"/>
        </w:rPr>
        <w:t>юридического</w:t>
      </w:r>
      <w:r w:rsidRPr="00B4580F">
        <w:rPr>
          <w:rFonts w:eastAsia="Times New Roman" w:cs="Times New Roman"/>
          <w:sz w:val="22"/>
        </w:rPr>
        <w:t xml:space="preserve"> </w:t>
      </w:r>
      <w:r w:rsidRPr="00B4580F">
        <w:rPr>
          <w:rFonts w:eastAsia="Times New Roman" w:cs="Times New Roman"/>
          <w:spacing w:val="-2"/>
          <w:sz w:val="22"/>
        </w:rPr>
        <w:t>лица,</w:t>
      </w:r>
      <w:r w:rsidRPr="00B4580F">
        <w:rPr>
          <w:rFonts w:eastAsia="Times New Roman" w:cs="Times New Roman"/>
          <w:sz w:val="22"/>
        </w:rPr>
        <w:t xml:space="preserve"> </w:t>
      </w:r>
      <w:r w:rsidRPr="00B4580F">
        <w:rPr>
          <w:rFonts w:eastAsia="Times New Roman" w:cs="Times New Roman"/>
          <w:spacing w:val="-4"/>
          <w:sz w:val="22"/>
        </w:rPr>
        <w:t>ФИО</w:t>
      </w:r>
      <w:r w:rsidRPr="00B4580F">
        <w:rPr>
          <w:rFonts w:eastAsia="Times New Roman" w:cs="Times New Roman"/>
          <w:sz w:val="22"/>
        </w:rPr>
        <w:t xml:space="preserve"> </w:t>
      </w:r>
      <w:r w:rsidRPr="00B4580F">
        <w:rPr>
          <w:rFonts w:eastAsia="Times New Roman" w:cs="Times New Roman"/>
          <w:spacing w:val="-4"/>
          <w:sz w:val="22"/>
        </w:rPr>
        <w:t>(при</w:t>
      </w:r>
      <w:r w:rsidRPr="00B4580F">
        <w:rPr>
          <w:rFonts w:eastAsia="Times New Roman" w:cs="Times New Roman"/>
          <w:sz w:val="22"/>
        </w:rPr>
        <w:t xml:space="preserve"> </w:t>
      </w:r>
      <w:r w:rsidRPr="00B4580F">
        <w:rPr>
          <w:rFonts w:eastAsia="Times New Roman" w:cs="Times New Roman"/>
          <w:spacing w:val="-2"/>
          <w:sz w:val="22"/>
        </w:rPr>
        <w:t xml:space="preserve">наличии) </w:t>
      </w:r>
      <w:r w:rsidRPr="00B4580F">
        <w:rPr>
          <w:rFonts w:eastAsia="Times New Roman" w:cs="Times New Roman"/>
          <w:sz w:val="22"/>
        </w:rPr>
        <w:t>индивидуального предпринимателя</w:t>
      </w:r>
    </w:p>
    <w:p w14:paraId="7A04C771" w14:textId="77777777" w:rsidR="00B4580F" w:rsidRPr="00B4580F" w:rsidRDefault="00B4580F" w:rsidP="00B52643">
      <w:pPr>
        <w:autoSpaceDE w:val="0"/>
        <w:autoSpaceDN w:val="0"/>
        <w:rPr>
          <w:rFonts w:eastAsia="Times New Roman" w:cs="Times New Roman"/>
          <w:sz w:val="22"/>
        </w:rPr>
      </w:pPr>
      <w:r w:rsidRPr="00B4580F">
        <w:rPr>
          <w:rFonts w:eastAsia="Times New Roman" w:cs="Times New Roman"/>
          <w:noProof/>
          <w:sz w:val="22"/>
          <w:lang w:eastAsia="ru-RU"/>
        </w:rPr>
        <mc:AlternateContent>
          <mc:Choice Requires="wps">
            <w:drawing>
              <wp:anchor distT="0" distB="0" distL="0" distR="0" simplePos="0" relativeHeight="251665408" behindDoc="1" locked="0" layoutInCell="1" allowOverlap="1" wp14:anchorId="04C6CE82" wp14:editId="59ED0F31">
                <wp:simplePos x="0" y="0"/>
                <wp:positionH relativeFrom="page">
                  <wp:posOffset>1080135</wp:posOffset>
                </wp:positionH>
                <wp:positionV relativeFrom="paragraph">
                  <wp:posOffset>200140</wp:posOffset>
                </wp:positionV>
                <wp:extent cx="56007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24AC52" id="Graphic 13" o:spid="_x0000_s1026" style="position:absolute;margin-left:85.05pt;margin-top:15.75pt;width:44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600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" path="m,l5600700,e" filled="f" strokeweight=".56pt">
                <v:path arrowok="t"/>
                <w10:wrap type="topAndBottom" anchorx="page"/>
              </v:shape>
            </w:pict>
          </mc:Fallback>
        </mc:AlternateContent>
      </w:r>
    </w:p>
    <w:p w14:paraId="24642367" w14:textId="77777777" w:rsidR="00B4580F" w:rsidRPr="00B4580F" w:rsidRDefault="00B4580F" w:rsidP="00B52643">
      <w:pPr>
        <w:tabs>
          <w:tab w:val="left" w:pos="9310"/>
          <w:tab w:val="left" w:pos="9364"/>
          <w:tab w:val="left" w:pos="9414"/>
        </w:tabs>
        <w:autoSpaceDE w:val="0"/>
        <w:autoSpaceDN w:val="0"/>
        <w:rPr>
          <w:rFonts w:eastAsia="Times New Roman" w:cs="Times New Roman"/>
          <w:sz w:val="22"/>
        </w:rPr>
      </w:pPr>
      <w:r w:rsidRPr="00B4580F">
        <w:rPr>
          <w:rFonts w:eastAsia="Times New Roman" w:cs="Times New Roman"/>
          <w:sz w:val="22"/>
        </w:rPr>
        <w:t xml:space="preserve">Организационно-правовая форма </w:t>
      </w:r>
      <w:r w:rsidRPr="00B4580F">
        <w:rPr>
          <w:rFonts w:eastAsia="Times New Roman" w:cs="Times New Roman"/>
          <w:sz w:val="22"/>
          <w:u w:val="single"/>
        </w:rPr>
        <w:tab/>
      </w:r>
      <w:r w:rsidRPr="00B4580F">
        <w:rPr>
          <w:rFonts w:eastAsia="Times New Roman" w:cs="Times New Roman"/>
          <w:sz w:val="22"/>
        </w:rPr>
        <w:t xml:space="preserve"> </w:t>
      </w:r>
    </w:p>
    <w:p w14:paraId="30AEE8E1" w14:textId="77777777" w:rsidR="00B4580F" w:rsidRPr="00B4580F" w:rsidRDefault="00B4580F" w:rsidP="00B52643">
      <w:pPr>
        <w:tabs>
          <w:tab w:val="left" w:pos="9310"/>
          <w:tab w:val="left" w:pos="9364"/>
          <w:tab w:val="left" w:pos="9414"/>
        </w:tabs>
        <w:autoSpaceDE w:val="0"/>
        <w:autoSpaceDN w:val="0"/>
        <w:rPr>
          <w:rFonts w:eastAsia="Times New Roman" w:cs="Times New Roman"/>
          <w:sz w:val="22"/>
        </w:rPr>
      </w:pPr>
      <w:r w:rsidRPr="00B4580F">
        <w:rPr>
          <w:rFonts w:eastAsia="Times New Roman" w:cs="Times New Roman"/>
          <w:sz w:val="22"/>
        </w:rPr>
        <w:t xml:space="preserve">Место нахождения </w:t>
      </w:r>
      <w:r w:rsidR="0004073D">
        <w:rPr>
          <w:rFonts w:eastAsia="Times New Roman" w:cs="Times New Roman"/>
          <w:sz w:val="22"/>
          <w:u w:val="single"/>
        </w:rPr>
        <w:tab/>
      </w:r>
      <w:r w:rsidR="0004073D">
        <w:rPr>
          <w:rFonts w:eastAsia="Times New Roman" w:cs="Times New Roman"/>
          <w:sz w:val="22"/>
          <w:u w:val="single"/>
        </w:rPr>
        <w:tab/>
      </w:r>
      <w:r w:rsidRPr="00B4580F">
        <w:rPr>
          <w:rFonts w:eastAsia="Times New Roman" w:cs="Times New Roman"/>
          <w:sz w:val="22"/>
        </w:rPr>
        <w:t xml:space="preserve"> </w:t>
      </w:r>
    </w:p>
    <w:p w14:paraId="4128DE00" w14:textId="77777777" w:rsidR="00B4580F" w:rsidRPr="00B4580F" w:rsidRDefault="00B4580F" w:rsidP="00B52643">
      <w:pPr>
        <w:tabs>
          <w:tab w:val="left" w:pos="9310"/>
          <w:tab w:val="left" w:pos="9364"/>
          <w:tab w:val="left" w:pos="9414"/>
        </w:tabs>
        <w:autoSpaceDE w:val="0"/>
        <w:autoSpaceDN w:val="0"/>
        <w:rPr>
          <w:rFonts w:eastAsia="Times New Roman" w:cs="Times New Roman"/>
          <w:sz w:val="22"/>
        </w:rPr>
      </w:pPr>
      <w:r w:rsidRPr="00B4580F">
        <w:rPr>
          <w:rFonts w:eastAsia="Times New Roman" w:cs="Times New Roman"/>
          <w:sz w:val="22"/>
        </w:rPr>
        <w:t xml:space="preserve">Почтовый адрес </w:t>
      </w:r>
      <w:r w:rsidRPr="00B4580F">
        <w:rPr>
          <w:rFonts w:eastAsia="Times New Roman" w:cs="Times New Roman"/>
          <w:sz w:val="22"/>
          <w:u w:val="single"/>
        </w:rPr>
        <w:tab/>
      </w:r>
      <w:r w:rsidRPr="00B4580F">
        <w:rPr>
          <w:rFonts w:eastAsia="Times New Roman" w:cs="Times New Roman"/>
          <w:sz w:val="22"/>
          <w:u w:val="single"/>
        </w:rPr>
        <w:tab/>
      </w:r>
      <w:r w:rsidRPr="00B4580F">
        <w:rPr>
          <w:rFonts w:eastAsia="Times New Roman" w:cs="Times New Roman"/>
          <w:sz w:val="22"/>
        </w:rPr>
        <w:t xml:space="preserve"> </w:t>
      </w:r>
    </w:p>
    <w:p w14:paraId="57D96CCE" w14:textId="77777777" w:rsidR="00B4580F" w:rsidRPr="00B4580F" w:rsidRDefault="00B4580F" w:rsidP="00B52643">
      <w:pPr>
        <w:tabs>
          <w:tab w:val="left" w:pos="9310"/>
          <w:tab w:val="left" w:pos="9364"/>
          <w:tab w:val="left" w:pos="9414"/>
        </w:tabs>
        <w:autoSpaceDE w:val="0"/>
        <w:autoSpaceDN w:val="0"/>
        <w:rPr>
          <w:rFonts w:eastAsia="Times New Roman" w:cs="Times New Roman"/>
          <w:sz w:val="22"/>
        </w:rPr>
      </w:pPr>
      <w:r w:rsidRPr="00B4580F">
        <w:rPr>
          <w:rFonts w:eastAsia="Times New Roman" w:cs="Times New Roman"/>
          <w:sz w:val="22"/>
        </w:rPr>
        <w:t>Заявитель</w:t>
      </w:r>
      <w:r w:rsidRPr="00B4580F">
        <w:rPr>
          <w:rFonts w:eastAsia="Times New Roman" w:cs="Times New Roman"/>
          <w:spacing w:val="27"/>
          <w:sz w:val="22"/>
        </w:rPr>
        <w:t xml:space="preserve"> </w:t>
      </w:r>
      <w:r w:rsidRPr="00B4580F">
        <w:rPr>
          <w:rFonts w:eastAsia="Times New Roman" w:cs="Times New Roman"/>
          <w:sz w:val="22"/>
        </w:rPr>
        <w:t>подтверждает,</w:t>
      </w:r>
      <w:r w:rsidRPr="00B4580F">
        <w:rPr>
          <w:rFonts w:eastAsia="Times New Roman" w:cs="Times New Roman"/>
          <w:spacing w:val="28"/>
          <w:sz w:val="22"/>
        </w:rPr>
        <w:t xml:space="preserve"> </w:t>
      </w:r>
      <w:r w:rsidRPr="00B4580F">
        <w:rPr>
          <w:rFonts w:eastAsia="Times New Roman" w:cs="Times New Roman"/>
          <w:sz w:val="22"/>
        </w:rPr>
        <w:t>что</w:t>
      </w:r>
      <w:r w:rsidRPr="00B4580F">
        <w:rPr>
          <w:rFonts w:eastAsia="Times New Roman" w:cs="Times New Roman"/>
          <w:spacing w:val="28"/>
          <w:sz w:val="22"/>
        </w:rPr>
        <w:t xml:space="preserve"> </w:t>
      </w:r>
      <w:r w:rsidRPr="00B4580F">
        <w:rPr>
          <w:rFonts w:eastAsia="Times New Roman" w:cs="Times New Roman"/>
          <w:sz w:val="22"/>
        </w:rPr>
        <w:t>осуществленные</w:t>
      </w:r>
      <w:r w:rsidRPr="00B4580F">
        <w:rPr>
          <w:rFonts w:eastAsia="Times New Roman" w:cs="Times New Roman"/>
          <w:spacing w:val="30"/>
          <w:sz w:val="22"/>
        </w:rPr>
        <w:t xml:space="preserve"> </w:t>
      </w:r>
      <w:r w:rsidRPr="00B4580F">
        <w:rPr>
          <w:rFonts w:eastAsia="Times New Roman" w:cs="Times New Roman"/>
          <w:sz w:val="22"/>
        </w:rPr>
        <w:t>работы</w:t>
      </w:r>
      <w:r w:rsidRPr="00B4580F">
        <w:rPr>
          <w:rFonts w:eastAsia="Times New Roman" w:cs="Times New Roman"/>
          <w:spacing w:val="29"/>
          <w:sz w:val="22"/>
        </w:rPr>
        <w:t xml:space="preserve"> </w:t>
      </w:r>
      <w:r w:rsidRPr="00B4580F">
        <w:rPr>
          <w:rFonts w:eastAsia="Times New Roman" w:cs="Times New Roman"/>
          <w:sz w:val="22"/>
        </w:rPr>
        <w:t>по</w:t>
      </w:r>
      <w:r w:rsidRPr="00B4580F">
        <w:rPr>
          <w:rFonts w:eastAsia="Times New Roman" w:cs="Times New Roman"/>
          <w:spacing w:val="28"/>
          <w:sz w:val="22"/>
        </w:rPr>
        <w:t xml:space="preserve"> </w:t>
      </w:r>
      <w:r w:rsidRPr="00B4580F">
        <w:rPr>
          <w:rFonts w:eastAsia="Times New Roman" w:cs="Times New Roman"/>
          <w:spacing w:val="-2"/>
          <w:sz w:val="22"/>
        </w:rPr>
        <w:t>строительству</w:t>
      </w:r>
      <w:r w:rsidRPr="00B4580F">
        <w:rPr>
          <w:rFonts w:eastAsia="Times New Roman" w:cs="Times New Roman"/>
          <w:sz w:val="22"/>
        </w:rPr>
        <w:t xml:space="preserve"> объекта</w:t>
      </w:r>
      <w:r w:rsidRPr="00B4580F">
        <w:rPr>
          <w:rFonts w:eastAsia="Times New Roman" w:cs="Times New Roman"/>
          <w:spacing w:val="80"/>
          <w:sz w:val="22"/>
        </w:rPr>
        <w:t xml:space="preserve"> </w:t>
      </w:r>
      <w:r w:rsidRPr="00B4580F">
        <w:rPr>
          <w:rFonts w:eastAsia="Times New Roman" w:cs="Times New Roman"/>
          <w:sz w:val="22"/>
        </w:rPr>
        <w:t>заправки</w:t>
      </w:r>
      <w:r w:rsidRPr="00B4580F">
        <w:rPr>
          <w:rFonts w:eastAsia="Times New Roman" w:cs="Times New Roman"/>
          <w:spacing w:val="80"/>
          <w:sz w:val="22"/>
        </w:rPr>
        <w:t xml:space="preserve"> </w:t>
      </w:r>
      <w:r w:rsidRPr="00B4580F">
        <w:rPr>
          <w:rFonts w:eastAsia="Times New Roman" w:cs="Times New Roman"/>
          <w:sz w:val="22"/>
        </w:rPr>
        <w:t>транспортных</w:t>
      </w:r>
      <w:r w:rsidRPr="00B4580F">
        <w:rPr>
          <w:rFonts w:eastAsia="Times New Roman" w:cs="Times New Roman"/>
          <w:spacing w:val="80"/>
          <w:sz w:val="22"/>
        </w:rPr>
        <w:t xml:space="preserve"> </w:t>
      </w:r>
      <w:r w:rsidRPr="00B4580F">
        <w:rPr>
          <w:rFonts w:eastAsia="Times New Roman" w:cs="Times New Roman"/>
          <w:sz w:val="22"/>
        </w:rPr>
        <w:t>средств</w:t>
      </w:r>
      <w:r w:rsidRPr="00B4580F">
        <w:rPr>
          <w:rFonts w:eastAsia="Times New Roman" w:cs="Times New Roman"/>
          <w:spacing w:val="80"/>
          <w:sz w:val="22"/>
        </w:rPr>
        <w:t xml:space="preserve"> </w:t>
      </w:r>
      <w:r w:rsidRPr="00B4580F">
        <w:rPr>
          <w:rFonts w:eastAsia="Times New Roman" w:cs="Times New Roman"/>
          <w:sz w:val="22"/>
        </w:rPr>
        <w:t>природным</w:t>
      </w:r>
      <w:r w:rsidRPr="00B4580F">
        <w:rPr>
          <w:rFonts w:eastAsia="Times New Roman" w:cs="Times New Roman"/>
          <w:spacing w:val="80"/>
          <w:sz w:val="22"/>
        </w:rPr>
        <w:t xml:space="preserve"> </w:t>
      </w:r>
      <w:r w:rsidRPr="00B4580F">
        <w:rPr>
          <w:rFonts w:eastAsia="Times New Roman" w:cs="Times New Roman"/>
          <w:sz w:val="22"/>
        </w:rPr>
        <w:t>газом</w:t>
      </w:r>
      <w:r w:rsidRPr="00B4580F">
        <w:rPr>
          <w:rFonts w:eastAsia="Times New Roman" w:cs="Times New Roman"/>
          <w:spacing w:val="80"/>
          <w:sz w:val="22"/>
        </w:rPr>
        <w:t xml:space="preserve"> </w:t>
      </w:r>
      <w:r w:rsidRPr="00B4580F">
        <w:rPr>
          <w:rFonts w:eastAsia="Times New Roman" w:cs="Times New Roman"/>
          <w:sz w:val="22"/>
        </w:rPr>
        <w:t>выполнены</w:t>
      </w:r>
      <w:r w:rsidRPr="00B4580F">
        <w:rPr>
          <w:rFonts w:eastAsia="Times New Roman" w:cs="Times New Roman"/>
          <w:spacing w:val="80"/>
          <w:sz w:val="22"/>
        </w:rPr>
        <w:t xml:space="preserve"> </w:t>
      </w:r>
      <w:r w:rsidRPr="00B4580F">
        <w:rPr>
          <w:rFonts w:eastAsia="Times New Roman" w:cs="Times New Roman"/>
          <w:sz w:val="22"/>
        </w:rPr>
        <w:t>в</w:t>
      </w:r>
      <w:r w:rsidRPr="00B4580F">
        <w:rPr>
          <w:rFonts w:eastAsia="Times New Roman" w:cs="Times New Roman"/>
          <w:spacing w:val="80"/>
          <w:sz w:val="22"/>
        </w:rPr>
        <w:t xml:space="preserve"> </w:t>
      </w:r>
      <w:r w:rsidRPr="00B4580F">
        <w:rPr>
          <w:rFonts w:eastAsia="Times New Roman" w:cs="Times New Roman"/>
          <w:sz w:val="22"/>
        </w:rPr>
        <w:t>полном объеме.</w:t>
      </w:r>
    </w:p>
    <w:p w14:paraId="4B300DA0" w14:textId="77777777" w:rsidR="00B4580F" w:rsidRPr="00B4580F" w:rsidRDefault="00B4580F" w:rsidP="00B52643">
      <w:pPr>
        <w:autoSpaceDE w:val="0"/>
        <w:autoSpaceDN w:val="0"/>
        <w:rPr>
          <w:rFonts w:eastAsia="Times New Roman" w:cs="Times New Roman"/>
          <w:sz w:val="22"/>
        </w:rPr>
      </w:pPr>
      <w:r w:rsidRPr="00B4580F">
        <w:rPr>
          <w:rFonts w:eastAsia="Times New Roman" w:cs="Times New Roman"/>
          <w:sz w:val="22"/>
        </w:rPr>
        <w:t>Реквизиты</w:t>
      </w:r>
      <w:r w:rsidRPr="00B4580F">
        <w:rPr>
          <w:rFonts w:eastAsia="Times New Roman" w:cs="Times New Roman"/>
          <w:spacing w:val="-7"/>
          <w:sz w:val="22"/>
        </w:rPr>
        <w:t xml:space="preserve"> </w:t>
      </w:r>
      <w:r w:rsidRPr="00B4580F">
        <w:rPr>
          <w:rFonts w:eastAsia="Times New Roman" w:cs="Times New Roman"/>
          <w:sz w:val="22"/>
        </w:rPr>
        <w:t>для</w:t>
      </w:r>
      <w:r w:rsidRPr="00B4580F">
        <w:rPr>
          <w:rFonts w:eastAsia="Times New Roman" w:cs="Times New Roman"/>
          <w:spacing w:val="-8"/>
          <w:sz w:val="22"/>
        </w:rPr>
        <w:t xml:space="preserve"> </w:t>
      </w:r>
      <w:r w:rsidRPr="00B4580F">
        <w:rPr>
          <w:rFonts w:eastAsia="Times New Roman" w:cs="Times New Roman"/>
          <w:sz w:val="22"/>
        </w:rPr>
        <w:t>перечисления</w:t>
      </w:r>
      <w:r w:rsidRPr="00B4580F">
        <w:rPr>
          <w:rFonts w:eastAsia="Times New Roman" w:cs="Times New Roman"/>
          <w:spacing w:val="-7"/>
          <w:sz w:val="22"/>
        </w:rPr>
        <w:t xml:space="preserve"> </w:t>
      </w:r>
      <w:r w:rsidRPr="00B4580F">
        <w:rPr>
          <w:rFonts w:eastAsia="Times New Roman" w:cs="Times New Roman"/>
          <w:spacing w:val="-2"/>
          <w:sz w:val="22"/>
        </w:rPr>
        <w:t>субсидии:</w:t>
      </w:r>
    </w:p>
    <w:p w14:paraId="0D879775" w14:textId="77777777" w:rsidR="00B4580F" w:rsidRPr="00B4580F" w:rsidRDefault="00B4580F" w:rsidP="00B52643">
      <w:pPr>
        <w:tabs>
          <w:tab w:val="left" w:pos="9282"/>
          <w:tab w:val="left" w:pos="9397"/>
        </w:tabs>
        <w:autoSpaceDE w:val="0"/>
        <w:autoSpaceDN w:val="0"/>
        <w:rPr>
          <w:rFonts w:eastAsia="Times New Roman" w:cs="Times New Roman"/>
          <w:sz w:val="22"/>
        </w:rPr>
      </w:pPr>
      <w:r w:rsidRPr="00B4580F">
        <w:rPr>
          <w:rFonts w:eastAsia="Times New Roman" w:cs="Times New Roman"/>
          <w:sz w:val="22"/>
        </w:rPr>
        <w:t xml:space="preserve">ИНН </w:t>
      </w:r>
      <w:r w:rsidRPr="00B4580F">
        <w:rPr>
          <w:rFonts w:eastAsia="Times New Roman" w:cs="Times New Roman"/>
          <w:sz w:val="22"/>
          <w:u w:val="single"/>
        </w:rPr>
        <w:tab/>
      </w:r>
      <w:r w:rsidRPr="00B4580F">
        <w:rPr>
          <w:rFonts w:eastAsia="Times New Roman" w:cs="Times New Roman"/>
          <w:sz w:val="22"/>
        </w:rPr>
        <w:t xml:space="preserve"> </w:t>
      </w:r>
    </w:p>
    <w:p w14:paraId="25CA1F4C" w14:textId="77777777" w:rsidR="00B4580F" w:rsidRPr="00B4580F" w:rsidRDefault="00B4580F" w:rsidP="00B52643">
      <w:pPr>
        <w:tabs>
          <w:tab w:val="left" w:pos="9282"/>
          <w:tab w:val="left" w:pos="9397"/>
        </w:tabs>
        <w:autoSpaceDE w:val="0"/>
        <w:autoSpaceDN w:val="0"/>
        <w:rPr>
          <w:rFonts w:eastAsia="Times New Roman" w:cs="Times New Roman"/>
          <w:sz w:val="22"/>
        </w:rPr>
      </w:pPr>
      <w:r w:rsidRPr="00B4580F">
        <w:rPr>
          <w:rFonts w:eastAsia="Times New Roman" w:cs="Times New Roman"/>
          <w:sz w:val="22"/>
        </w:rPr>
        <w:t xml:space="preserve">КПП </w:t>
      </w:r>
      <w:r w:rsidR="0004073D">
        <w:rPr>
          <w:rFonts w:eastAsia="Times New Roman" w:cs="Times New Roman"/>
          <w:sz w:val="22"/>
          <w:u w:val="single"/>
        </w:rPr>
        <w:tab/>
      </w:r>
      <w:r w:rsidRPr="00B4580F">
        <w:rPr>
          <w:rFonts w:eastAsia="Times New Roman" w:cs="Times New Roman"/>
          <w:sz w:val="22"/>
        </w:rPr>
        <w:t xml:space="preserve"> </w:t>
      </w:r>
    </w:p>
    <w:p w14:paraId="561F7E80" w14:textId="77777777" w:rsidR="00B4580F" w:rsidRPr="00B4580F" w:rsidRDefault="00B4580F" w:rsidP="00B52643">
      <w:pPr>
        <w:tabs>
          <w:tab w:val="left" w:pos="9282"/>
          <w:tab w:val="left" w:pos="9397"/>
        </w:tabs>
        <w:autoSpaceDE w:val="0"/>
        <w:autoSpaceDN w:val="0"/>
        <w:rPr>
          <w:rFonts w:eastAsia="Times New Roman" w:cs="Times New Roman"/>
          <w:sz w:val="22"/>
        </w:rPr>
      </w:pPr>
      <w:r w:rsidRPr="00B4580F">
        <w:rPr>
          <w:rFonts w:eastAsia="Times New Roman" w:cs="Times New Roman"/>
          <w:sz w:val="22"/>
        </w:rPr>
        <w:t xml:space="preserve">ОГРН </w:t>
      </w:r>
      <w:r w:rsidR="0004073D">
        <w:rPr>
          <w:rFonts w:eastAsia="Times New Roman" w:cs="Times New Roman"/>
          <w:sz w:val="22"/>
          <w:u w:val="single"/>
        </w:rPr>
        <w:tab/>
      </w:r>
    </w:p>
    <w:p w14:paraId="1144D0D1" w14:textId="77777777" w:rsidR="00B4580F" w:rsidRPr="00B4580F" w:rsidRDefault="00B4580F" w:rsidP="00B52643">
      <w:pPr>
        <w:tabs>
          <w:tab w:val="left" w:pos="9282"/>
        </w:tabs>
        <w:autoSpaceDE w:val="0"/>
        <w:autoSpaceDN w:val="0"/>
        <w:rPr>
          <w:rFonts w:eastAsia="Times New Roman" w:cs="Times New Roman"/>
          <w:sz w:val="22"/>
        </w:rPr>
      </w:pPr>
      <w:r w:rsidRPr="00B4580F">
        <w:rPr>
          <w:rFonts w:eastAsia="Times New Roman" w:cs="Times New Roman"/>
          <w:sz w:val="22"/>
        </w:rPr>
        <w:t xml:space="preserve">основной вид деятельности по ОКВЭД </w:t>
      </w:r>
      <w:r w:rsidRPr="00B4580F">
        <w:rPr>
          <w:rFonts w:eastAsia="Times New Roman" w:cs="Times New Roman"/>
          <w:sz w:val="22"/>
          <w:u w:val="single"/>
        </w:rPr>
        <w:tab/>
      </w:r>
    </w:p>
    <w:p w14:paraId="180B8D03" w14:textId="77777777" w:rsidR="00B4580F" w:rsidRPr="00B4580F" w:rsidRDefault="00B4580F" w:rsidP="00B52643">
      <w:pPr>
        <w:tabs>
          <w:tab w:val="left" w:pos="9364"/>
        </w:tabs>
        <w:autoSpaceDE w:val="0"/>
        <w:autoSpaceDN w:val="0"/>
        <w:rPr>
          <w:rFonts w:eastAsia="Times New Roman" w:cs="Times New Roman"/>
          <w:sz w:val="22"/>
        </w:rPr>
      </w:pPr>
      <w:r w:rsidRPr="00B4580F">
        <w:rPr>
          <w:rFonts w:eastAsia="Times New Roman" w:cs="Times New Roman"/>
          <w:sz w:val="22"/>
        </w:rPr>
        <w:t xml:space="preserve">БИК </w:t>
      </w:r>
      <w:r w:rsidRPr="00B4580F">
        <w:rPr>
          <w:rFonts w:eastAsia="Times New Roman" w:cs="Times New Roman"/>
          <w:sz w:val="22"/>
          <w:u w:val="single"/>
        </w:rPr>
        <w:tab/>
      </w:r>
    </w:p>
    <w:p w14:paraId="0E2D7094" w14:textId="77777777" w:rsidR="00B4580F" w:rsidRPr="00B4580F" w:rsidRDefault="00B4580F" w:rsidP="00B52643">
      <w:pPr>
        <w:tabs>
          <w:tab w:val="left" w:pos="9401"/>
        </w:tabs>
        <w:autoSpaceDE w:val="0"/>
        <w:autoSpaceDN w:val="0"/>
        <w:rPr>
          <w:rFonts w:eastAsia="Times New Roman" w:cs="Times New Roman"/>
          <w:sz w:val="22"/>
        </w:rPr>
      </w:pPr>
      <w:proofErr w:type="spellStart"/>
      <w:r w:rsidRPr="00B4580F">
        <w:rPr>
          <w:rFonts w:eastAsia="Times New Roman" w:cs="Times New Roman"/>
          <w:sz w:val="22"/>
        </w:rPr>
        <w:t>кор</w:t>
      </w:r>
      <w:proofErr w:type="spellEnd"/>
      <w:r w:rsidRPr="00B4580F">
        <w:rPr>
          <w:rFonts w:eastAsia="Times New Roman" w:cs="Times New Roman"/>
          <w:sz w:val="22"/>
        </w:rPr>
        <w:t xml:space="preserve">/счет </w:t>
      </w:r>
      <w:r w:rsidRPr="00B4580F">
        <w:rPr>
          <w:rFonts w:eastAsia="Times New Roman" w:cs="Times New Roman"/>
          <w:sz w:val="22"/>
          <w:u w:val="single"/>
        </w:rPr>
        <w:tab/>
      </w:r>
    </w:p>
    <w:p w14:paraId="004491FF" w14:textId="77777777" w:rsidR="00B4580F" w:rsidRPr="00B4580F" w:rsidRDefault="00B4580F" w:rsidP="00B52643">
      <w:pPr>
        <w:tabs>
          <w:tab w:val="left" w:pos="9401"/>
        </w:tabs>
        <w:autoSpaceDE w:val="0"/>
        <w:autoSpaceDN w:val="0"/>
        <w:rPr>
          <w:rFonts w:eastAsia="Times New Roman" w:cs="Times New Roman"/>
          <w:sz w:val="22"/>
          <w:u w:val="single"/>
        </w:rPr>
      </w:pPr>
      <w:r w:rsidRPr="00B4580F">
        <w:rPr>
          <w:rFonts w:eastAsia="Times New Roman" w:cs="Times New Roman"/>
          <w:sz w:val="22"/>
        </w:rPr>
        <w:t xml:space="preserve">расчетный счет </w:t>
      </w:r>
      <w:r w:rsidRPr="00B4580F">
        <w:rPr>
          <w:rFonts w:eastAsia="Times New Roman" w:cs="Times New Roman"/>
          <w:sz w:val="22"/>
          <w:u w:val="single"/>
        </w:rPr>
        <w:tab/>
      </w:r>
    </w:p>
    <w:p w14:paraId="61A187E6" w14:textId="77777777" w:rsidR="00B4580F" w:rsidRPr="00B4580F" w:rsidRDefault="00B4580F" w:rsidP="00B52643">
      <w:pPr>
        <w:tabs>
          <w:tab w:val="left" w:pos="9401"/>
        </w:tabs>
        <w:autoSpaceDE w:val="0"/>
        <w:autoSpaceDN w:val="0"/>
        <w:rPr>
          <w:rFonts w:eastAsia="Times New Roman" w:cs="Times New Roman"/>
          <w:sz w:val="22"/>
        </w:rPr>
      </w:pPr>
      <w:r w:rsidRPr="00B4580F">
        <w:rPr>
          <w:rFonts w:eastAsia="Times New Roman" w:cs="Times New Roman"/>
          <w:sz w:val="22"/>
        </w:rPr>
        <w:t>полное</w:t>
      </w:r>
      <w:r w:rsidRPr="00B4580F">
        <w:rPr>
          <w:rFonts w:eastAsia="Times New Roman" w:cs="Times New Roman"/>
          <w:spacing w:val="-1"/>
          <w:sz w:val="22"/>
        </w:rPr>
        <w:t xml:space="preserve"> </w:t>
      </w:r>
      <w:r w:rsidRPr="00B4580F">
        <w:rPr>
          <w:rFonts w:eastAsia="Times New Roman" w:cs="Times New Roman"/>
          <w:sz w:val="22"/>
        </w:rPr>
        <w:t>наименование учреждения Центрального</w:t>
      </w:r>
      <w:r w:rsidRPr="00B4580F">
        <w:rPr>
          <w:rFonts w:eastAsia="Times New Roman" w:cs="Times New Roman"/>
          <w:spacing w:val="-2"/>
          <w:sz w:val="22"/>
        </w:rPr>
        <w:t xml:space="preserve"> </w:t>
      </w:r>
      <w:r w:rsidRPr="00B4580F">
        <w:rPr>
          <w:rFonts w:eastAsia="Times New Roman" w:cs="Times New Roman"/>
          <w:sz w:val="22"/>
        </w:rPr>
        <w:t>банка</w:t>
      </w:r>
      <w:r w:rsidRPr="00B4580F">
        <w:rPr>
          <w:rFonts w:eastAsia="Times New Roman" w:cs="Times New Roman"/>
          <w:spacing w:val="-1"/>
          <w:sz w:val="22"/>
        </w:rPr>
        <w:t xml:space="preserve"> </w:t>
      </w:r>
      <w:r w:rsidRPr="00B4580F">
        <w:rPr>
          <w:rFonts w:eastAsia="Times New Roman" w:cs="Times New Roman"/>
          <w:sz w:val="22"/>
        </w:rPr>
        <w:t>Российской</w:t>
      </w:r>
      <w:r w:rsidRPr="00B4580F">
        <w:rPr>
          <w:rFonts w:eastAsia="Times New Roman" w:cs="Times New Roman"/>
          <w:spacing w:val="-1"/>
          <w:sz w:val="22"/>
        </w:rPr>
        <w:t xml:space="preserve"> </w:t>
      </w:r>
      <w:r w:rsidRPr="00B4580F">
        <w:rPr>
          <w:rFonts w:eastAsia="Times New Roman" w:cs="Times New Roman"/>
          <w:sz w:val="22"/>
        </w:rPr>
        <w:t xml:space="preserve">Федерации </w:t>
      </w:r>
    </w:p>
    <w:p w14:paraId="0CE77F77" w14:textId="77777777" w:rsidR="00B4580F" w:rsidRPr="00B4580F" w:rsidRDefault="00B4580F" w:rsidP="00B52643">
      <w:pPr>
        <w:tabs>
          <w:tab w:val="left" w:pos="9401"/>
        </w:tabs>
        <w:autoSpaceDE w:val="0"/>
        <w:autoSpaceDN w:val="0"/>
        <w:rPr>
          <w:rFonts w:eastAsia="Times New Roman" w:cs="Times New Roman"/>
          <w:sz w:val="22"/>
        </w:rPr>
      </w:pPr>
      <w:r w:rsidRPr="00B4580F">
        <w:rPr>
          <w:rFonts w:eastAsia="Times New Roman" w:cs="Times New Roman"/>
          <w:sz w:val="22"/>
        </w:rPr>
        <w:t xml:space="preserve">или кредитной организации </w:t>
      </w:r>
    </w:p>
    <w:p w14:paraId="2811B23A" w14:textId="77777777" w:rsidR="00B4580F" w:rsidRPr="00B4580F" w:rsidRDefault="00B4580F" w:rsidP="00B52643">
      <w:pPr>
        <w:tabs>
          <w:tab w:val="left" w:pos="9401"/>
        </w:tabs>
        <w:autoSpaceDE w:val="0"/>
        <w:autoSpaceDN w:val="0"/>
        <w:rPr>
          <w:rFonts w:eastAsia="Times New Roman" w:cs="Times New Roman"/>
          <w:sz w:val="22"/>
        </w:rPr>
      </w:pPr>
      <w:r w:rsidRPr="00B4580F">
        <w:rPr>
          <w:rFonts w:eastAsia="Times New Roman" w:cs="Times New Roman"/>
          <w:sz w:val="22"/>
        </w:rPr>
        <w:t>––––––––––––––––––––––––––––––––––––––––––––––––––</w:t>
      </w:r>
      <w:r w:rsidR="00D86B67">
        <w:rPr>
          <w:rFonts w:eastAsia="Times New Roman" w:cs="Times New Roman"/>
          <w:sz w:val="22"/>
        </w:rPr>
        <w:t>–––––––––––––––––––––––––––</w:t>
      </w:r>
    </w:p>
    <w:p w14:paraId="49EF252D" w14:textId="77777777" w:rsidR="00B4580F" w:rsidRPr="00B4580F" w:rsidRDefault="00B4580F" w:rsidP="00B52643">
      <w:pPr>
        <w:autoSpaceDE w:val="0"/>
        <w:autoSpaceDN w:val="0"/>
        <w:rPr>
          <w:rFonts w:eastAsia="Times New Roman" w:cs="Times New Roman"/>
          <w:sz w:val="22"/>
        </w:rPr>
      </w:pPr>
      <w:r w:rsidRPr="00B4580F">
        <w:rPr>
          <w:rFonts w:eastAsia="Times New Roman" w:cs="Times New Roman"/>
          <w:sz w:val="22"/>
        </w:rPr>
        <w:t>Руководитель</w:t>
      </w:r>
      <w:r w:rsidRPr="00B4580F">
        <w:rPr>
          <w:rFonts w:eastAsia="Times New Roman" w:cs="Times New Roman"/>
          <w:spacing w:val="-7"/>
          <w:sz w:val="22"/>
        </w:rPr>
        <w:t xml:space="preserve"> </w:t>
      </w:r>
      <w:r w:rsidRPr="00B4580F">
        <w:rPr>
          <w:rFonts w:eastAsia="Times New Roman" w:cs="Times New Roman"/>
          <w:sz w:val="22"/>
        </w:rPr>
        <w:t>юридического</w:t>
      </w:r>
      <w:r w:rsidRPr="00B4580F">
        <w:rPr>
          <w:rFonts w:eastAsia="Times New Roman" w:cs="Times New Roman"/>
          <w:spacing w:val="-5"/>
          <w:sz w:val="22"/>
        </w:rPr>
        <w:t xml:space="preserve"> </w:t>
      </w:r>
      <w:r w:rsidRPr="00B4580F">
        <w:rPr>
          <w:rFonts w:eastAsia="Times New Roman" w:cs="Times New Roman"/>
          <w:spacing w:val="-4"/>
          <w:sz w:val="22"/>
        </w:rPr>
        <w:t>лица</w:t>
      </w:r>
    </w:p>
    <w:p w14:paraId="7671FB79" w14:textId="77777777" w:rsidR="00B4580F" w:rsidRPr="00B4580F" w:rsidRDefault="00B4580F" w:rsidP="00B52643">
      <w:pPr>
        <w:tabs>
          <w:tab w:val="left" w:pos="6130"/>
          <w:tab w:val="left" w:pos="8679"/>
        </w:tabs>
        <w:autoSpaceDE w:val="0"/>
        <w:autoSpaceDN w:val="0"/>
        <w:rPr>
          <w:rFonts w:eastAsia="Times New Roman" w:cs="Times New Roman"/>
          <w:sz w:val="22"/>
        </w:rPr>
      </w:pPr>
      <w:r w:rsidRPr="00B4580F">
        <w:rPr>
          <w:rFonts w:eastAsia="Times New Roman" w:cs="Times New Roman"/>
          <w:spacing w:val="-2"/>
          <w:sz w:val="22"/>
        </w:rPr>
        <w:t>(индивидуальный</w:t>
      </w:r>
      <w:r w:rsidRPr="00B4580F">
        <w:rPr>
          <w:rFonts w:eastAsia="Times New Roman" w:cs="Times New Roman"/>
          <w:sz w:val="22"/>
        </w:rPr>
        <w:tab/>
      </w:r>
      <w:r w:rsidRPr="00B4580F">
        <w:rPr>
          <w:rFonts w:eastAsia="Times New Roman" w:cs="Times New Roman"/>
          <w:spacing w:val="-10"/>
          <w:sz w:val="22"/>
        </w:rPr>
        <w:t>/</w:t>
      </w:r>
      <w:r w:rsidRPr="00B4580F">
        <w:rPr>
          <w:rFonts w:eastAsia="Times New Roman" w:cs="Times New Roman"/>
          <w:sz w:val="22"/>
        </w:rPr>
        <w:tab/>
      </w:r>
      <w:r w:rsidRPr="00B4580F">
        <w:rPr>
          <w:rFonts w:eastAsia="Times New Roman" w:cs="Times New Roman"/>
          <w:spacing w:val="-10"/>
          <w:sz w:val="22"/>
        </w:rPr>
        <w:t>/</w:t>
      </w:r>
    </w:p>
    <w:p w14:paraId="0DC93FC8" w14:textId="77777777" w:rsidR="00B4580F" w:rsidRPr="00B4580F" w:rsidRDefault="00B4580F" w:rsidP="00B52643">
      <w:pPr>
        <w:tabs>
          <w:tab w:val="left" w:pos="3828"/>
          <w:tab w:val="left" w:pos="6161"/>
          <w:tab w:val="left" w:pos="8711"/>
        </w:tabs>
        <w:autoSpaceDE w:val="0"/>
        <w:autoSpaceDN w:val="0"/>
        <w:rPr>
          <w:rFonts w:eastAsia="Times New Roman" w:cs="Times New Roman"/>
          <w:sz w:val="22"/>
        </w:rPr>
      </w:pPr>
      <w:r w:rsidRPr="00B4580F">
        <w:rPr>
          <w:rFonts w:eastAsia="Times New Roman" w:cs="Times New Roman"/>
          <w:spacing w:val="-2"/>
          <w:sz w:val="22"/>
        </w:rPr>
        <w:t>предприниматель)</w:t>
      </w:r>
      <w:r w:rsidRPr="00B4580F">
        <w:rPr>
          <w:rFonts w:eastAsia="Times New Roman" w:cs="Times New Roman"/>
          <w:sz w:val="22"/>
        </w:rPr>
        <w:tab/>
      </w:r>
      <w:r w:rsidRPr="00B4580F">
        <w:rPr>
          <w:rFonts w:eastAsia="Times New Roman" w:cs="Times New Roman"/>
          <w:sz w:val="22"/>
          <w:u w:val="single"/>
        </w:rPr>
        <w:tab/>
      </w:r>
      <w:r w:rsidRPr="00B4580F">
        <w:rPr>
          <w:rFonts w:eastAsia="Times New Roman" w:cs="Times New Roman"/>
          <w:sz w:val="22"/>
        </w:rPr>
        <w:t xml:space="preserve"> </w:t>
      </w:r>
      <w:r w:rsidRPr="00B4580F">
        <w:rPr>
          <w:rFonts w:eastAsia="Times New Roman" w:cs="Times New Roman"/>
          <w:sz w:val="22"/>
          <w:u w:val="single"/>
        </w:rPr>
        <w:tab/>
      </w:r>
    </w:p>
    <w:p w14:paraId="7CA081A4" w14:textId="77777777" w:rsidR="00B4580F" w:rsidRPr="00B4580F" w:rsidRDefault="00B4580F" w:rsidP="00B52643">
      <w:pPr>
        <w:tabs>
          <w:tab w:val="left" w:pos="7037"/>
        </w:tabs>
        <w:autoSpaceDE w:val="0"/>
        <w:autoSpaceDN w:val="0"/>
        <w:rPr>
          <w:rFonts w:eastAsia="Times New Roman" w:cs="Times New Roman"/>
          <w:sz w:val="22"/>
        </w:rPr>
      </w:pPr>
      <w:r w:rsidRPr="00B4580F">
        <w:rPr>
          <w:rFonts w:eastAsia="Times New Roman" w:cs="Times New Roman"/>
          <w:spacing w:val="-2"/>
          <w:sz w:val="22"/>
        </w:rPr>
        <w:t>(подпись)</w:t>
      </w:r>
      <w:r w:rsidRPr="00B4580F">
        <w:rPr>
          <w:rFonts w:eastAsia="Times New Roman" w:cs="Times New Roman"/>
          <w:sz w:val="22"/>
        </w:rPr>
        <w:tab/>
      </w:r>
      <w:r w:rsidRPr="00B4580F">
        <w:rPr>
          <w:rFonts w:eastAsia="Times New Roman" w:cs="Times New Roman"/>
          <w:spacing w:val="-2"/>
          <w:sz w:val="22"/>
        </w:rPr>
        <w:t>(ФИО)</w:t>
      </w:r>
    </w:p>
    <w:p w14:paraId="349A744E" w14:textId="77777777" w:rsidR="00B4580F" w:rsidRPr="00B4580F" w:rsidRDefault="00B4580F" w:rsidP="00B52643">
      <w:pPr>
        <w:autoSpaceDE w:val="0"/>
        <w:autoSpaceDN w:val="0"/>
        <w:rPr>
          <w:rFonts w:eastAsia="Times New Roman" w:cs="Times New Roman"/>
          <w:sz w:val="22"/>
        </w:rPr>
      </w:pPr>
      <w:r w:rsidRPr="00B4580F">
        <w:rPr>
          <w:rFonts w:eastAsia="Times New Roman" w:cs="Times New Roman"/>
          <w:sz w:val="22"/>
        </w:rPr>
        <w:t>М.П.</w:t>
      </w:r>
      <w:r w:rsidRPr="00B4580F">
        <w:rPr>
          <w:rFonts w:eastAsia="Times New Roman" w:cs="Times New Roman"/>
          <w:spacing w:val="-4"/>
          <w:sz w:val="22"/>
        </w:rPr>
        <w:t xml:space="preserve"> </w:t>
      </w:r>
      <w:r w:rsidRPr="00B4580F">
        <w:rPr>
          <w:rFonts w:eastAsia="Times New Roman" w:cs="Times New Roman"/>
          <w:sz w:val="22"/>
        </w:rPr>
        <w:t>(при</w:t>
      </w:r>
      <w:r w:rsidRPr="00B4580F">
        <w:rPr>
          <w:rFonts w:eastAsia="Times New Roman" w:cs="Times New Roman"/>
          <w:spacing w:val="-1"/>
          <w:sz w:val="22"/>
        </w:rPr>
        <w:t xml:space="preserve"> </w:t>
      </w:r>
      <w:r w:rsidRPr="00B4580F">
        <w:rPr>
          <w:rFonts w:eastAsia="Times New Roman" w:cs="Times New Roman"/>
          <w:spacing w:val="-2"/>
          <w:sz w:val="22"/>
        </w:rPr>
        <w:t>наличии)</w:t>
      </w:r>
    </w:p>
    <w:p w14:paraId="246C9467" w14:textId="77777777" w:rsidR="00B4580F" w:rsidRPr="00B4580F" w:rsidRDefault="00B4580F" w:rsidP="00B52643">
      <w:pPr>
        <w:autoSpaceDE w:val="0"/>
        <w:autoSpaceDN w:val="0"/>
        <w:rPr>
          <w:rFonts w:eastAsia="Times New Roman" w:cs="Times New Roman"/>
          <w:sz w:val="22"/>
        </w:rPr>
      </w:pPr>
    </w:p>
    <w:p w14:paraId="7485F281" w14:textId="77777777" w:rsidR="00B4580F" w:rsidRDefault="00B4580F" w:rsidP="00B52643">
      <w:pPr>
        <w:tabs>
          <w:tab w:val="left" w:pos="841"/>
          <w:tab w:val="left" w:pos="2728"/>
          <w:tab w:val="left" w:pos="3773"/>
        </w:tabs>
        <w:autoSpaceDE w:val="0"/>
        <w:autoSpaceDN w:val="0"/>
        <w:rPr>
          <w:rFonts w:eastAsia="Times New Roman" w:cs="Times New Roman"/>
          <w:spacing w:val="-4"/>
          <w:sz w:val="22"/>
        </w:rPr>
      </w:pPr>
      <w:r w:rsidRPr="00B4580F">
        <w:rPr>
          <w:rFonts w:ascii="Calibri" w:eastAsia="Times New Roman" w:hAnsi="Calibri" w:cs="Times New Roman"/>
          <w:spacing w:val="-10"/>
          <w:sz w:val="22"/>
        </w:rPr>
        <w:t>«</w:t>
      </w:r>
      <w:r w:rsidRPr="00B4580F">
        <w:rPr>
          <w:rFonts w:ascii="Calibri" w:eastAsia="Times New Roman" w:hAnsi="Calibri" w:cs="Times New Roman"/>
          <w:sz w:val="22"/>
          <w:u w:val="single"/>
        </w:rPr>
        <w:tab/>
      </w:r>
      <w:r w:rsidRPr="00B4580F">
        <w:rPr>
          <w:rFonts w:ascii="Calibri" w:eastAsia="Times New Roman" w:hAnsi="Calibri" w:cs="Times New Roman"/>
          <w:sz w:val="22"/>
        </w:rPr>
        <w:t xml:space="preserve">» </w:t>
      </w:r>
      <w:r w:rsidRPr="00B4580F">
        <w:rPr>
          <w:rFonts w:eastAsia="Times New Roman" w:cs="Times New Roman"/>
          <w:sz w:val="22"/>
          <w:u w:val="single"/>
        </w:rPr>
        <w:tab/>
      </w:r>
      <w:r w:rsidRPr="00B4580F">
        <w:rPr>
          <w:rFonts w:eastAsia="Times New Roman" w:cs="Times New Roman"/>
          <w:spacing w:val="-5"/>
          <w:sz w:val="22"/>
        </w:rPr>
        <w:t>20</w:t>
      </w:r>
      <w:r w:rsidRPr="00B4580F">
        <w:rPr>
          <w:rFonts w:eastAsia="Times New Roman" w:cs="Times New Roman"/>
          <w:sz w:val="22"/>
          <w:u w:val="single"/>
        </w:rPr>
        <w:tab/>
      </w:r>
      <w:r w:rsidRPr="00B4580F">
        <w:rPr>
          <w:rFonts w:eastAsia="Times New Roman" w:cs="Times New Roman"/>
          <w:spacing w:val="-4"/>
          <w:sz w:val="22"/>
        </w:rPr>
        <w:t>года</w:t>
      </w:r>
    </w:p>
    <w:p w14:paraId="51B53CD1" w14:textId="77777777" w:rsidR="00A24AFA" w:rsidRPr="00B4580F" w:rsidRDefault="00A24AFA" w:rsidP="00B52643">
      <w:pPr>
        <w:tabs>
          <w:tab w:val="left" w:pos="841"/>
          <w:tab w:val="left" w:pos="2728"/>
          <w:tab w:val="left" w:pos="3773"/>
        </w:tabs>
        <w:autoSpaceDE w:val="0"/>
        <w:autoSpaceDN w:val="0"/>
        <w:rPr>
          <w:rFonts w:eastAsia="Times New Roman" w:cs="Times New Roman"/>
          <w:sz w:val="22"/>
        </w:rPr>
      </w:pPr>
    </w:p>
    <w:p w14:paraId="30EB04CE" w14:textId="77777777" w:rsidR="00B4580F" w:rsidRDefault="00B4580F" w:rsidP="00B52643">
      <w:pPr>
        <w:tabs>
          <w:tab w:val="left" w:pos="6296"/>
        </w:tabs>
        <w:autoSpaceDE w:val="0"/>
        <w:autoSpaceDN w:val="0"/>
        <w:rPr>
          <w:rFonts w:eastAsia="Times New Roman" w:cs="Times New Roman"/>
          <w:sz w:val="22"/>
        </w:rPr>
      </w:pPr>
      <w:r w:rsidRPr="00B4580F">
        <w:rPr>
          <w:rFonts w:eastAsia="Times New Roman" w:cs="Times New Roman"/>
          <w:sz w:val="22"/>
        </w:rPr>
        <w:t xml:space="preserve">Контактный телефон </w:t>
      </w:r>
    </w:p>
    <w:p w14:paraId="4324155F" w14:textId="77777777" w:rsidR="00B4580F" w:rsidRDefault="00B4580F" w:rsidP="00B52643">
      <w:pPr>
        <w:tabs>
          <w:tab w:val="left" w:pos="6296"/>
        </w:tabs>
        <w:autoSpaceDE w:val="0"/>
        <w:autoSpaceDN w:val="0"/>
        <w:rPr>
          <w:rFonts w:eastAsia="Times New Roman" w:cs="Times New Roman"/>
          <w:sz w:val="22"/>
        </w:rPr>
      </w:pPr>
    </w:p>
    <w:p w14:paraId="5A54C2BD" w14:textId="77777777" w:rsidR="00B4580F" w:rsidRDefault="00B4580F" w:rsidP="00B52643">
      <w:pPr>
        <w:tabs>
          <w:tab w:val="left" w:pos="6296"/>
        </w:tabs>
        <w:autoSpaceDE w:val="0"/>
        <w:autoSpaceDN w:val="0"/>
        <w:rPr>
          <w:rFonts w:eastAsia="Times New Roman" w:cs="Times New Roman"/>
          <w:sz w:val="22"/>
        </w:rPr>
      </w:pPr>
    </w:p>
    <w:p w14:paraId="00BFB5B7" w14:textId="77777777" w:rsidR="00B4580F" w:rsidRDefault="00B4580F" w:rsidP="00B52643">
      <w:pPr>
        <w:rPr>
          <w:rFonts w:eastAsia="Times New Roman" w:cs="Times New Roman"/>
          <w:sz w:val="22"/>
        </w:rPr>
        <w:sectPr w:rsidR="00B4580F" w:rsidSect="00F64A90">
          <w:pgSz w:w="11906" w:h="16838" w:code="9"/>
          <w:pgMar w:top="1134" w:right="851" w:bottom="1134" w:left="1134" w:header="709" w:footer="709" w:gutter="0"/>
          <w:cols w:space="708"/>
          <w:docGrid w:linePitch="360"/>
        </w:sectPr>
      </w:pPr>
    </w:p>
    <w:p w14:paraId="55AAD3EB" w14:textId="77777777" w:rsidR="00E72B63" w:rsidRDefault="00E72B63" w:rsidP="00E72B63">
      <w:pPr>
        <w:autoSpaceDE w:val="0"/>
        <w:autoSpaceDN w:val="0"/>
        <w:ind w:left="8080"/>
        <w:jc w:val="center"/>
        <w:rPr>
          <w:rFonts w:eastAsia="Times New Roman" w:cs="Times New Roman"/>
          <w:sz w:val="24"/>
          <w:szCs w:val="24"/>
        </w:rPr>
      </w:pPr>
    </w:p>
    <w:p w14:paraId="1590BF2F" w14:textId="77777777" w:rsidR="00B4580F" w:rsidRPr="004423FF" w:rsidRDefault="00B4580F" w:rsidP="00E72B63">
      <w:pPr>
        <w:autoSpaceDE w:val="0"/>
        <w:autoSpaceDN w:val="0"/>
        <w:ind w:left="8080"/>
        <w:jc w:val="center"/>
        <w:rPr>
          <w:rFonts w:eastAsia="Times New Roman" w:cs="Times New Roman"/>
          <w:sz w:val="24"/>
          <w:szCs w:val="24"/>
        </w:rPr>
      </w:pPr>
      <w:r w:rsidRPr="004423FF">
        <w:rPr>
          <w:rFonts w:eastAsia="Times New Roman" w:cs="Times New Roman"/>
          <w:sz w:val="24"/>
          <w:szCs w:val="24"/>
        </w:rPr>
        <w:t>Приложение</w:t>
      </w:r>
      <w:r w:rsidRPr="004423FF">
        <w:rPr>
          <w:rFonts w:eastAsia="Times New Roman" w:cs="Times New Roman"/>
          <w:spacing w:val="-18"/>
          <w:sz w:val="24"/>
          <w:szCs w:val="24"/>
        </w:rPr>
        <w:t xml:space="preserve"> </w:t>
      </w:r>
      <w:r w:rsidRPr="004423FF">
        <w:rPr>
          <w:rFonts w:eastAsia="Times New Roman" w:cs="Times New Roman"/>
          <w:sz w:val="24"/>
          <w:szCs w:val="24"/>
        </w:rPr>
        <w:t>№</w:t>
      </w:r>
      <w:r w:rsidRPr="004423FF">
        <w:rPr>
          <w:rFonts w:eastAsia="Times New Roman" w:cs="Times New Roman"/>
          <w:spacing w:val="-17"/>
          <w:sz w:val="24"/>
          <w:szCs w:val="24"/>
        </w:rPr>
        <w:t xml:space="preserve"> </w:t>
      </w:r>
      <w:r w:rsidRPr="004423FF">
        <w:rPr>
          <w:rFonts w:eastAsia="Times New Roman" w:cs="Times New Roman"/>
          <w:sz w:val="24"/>
          <w:szCs w:val="24"/>
        </w:rPr>
        <w:t xml:space="preserve">2 </w:t>
      </w:r>
      <w:r w:rsidRPr="004423FF">
        <w:rPr>
          <w:rFonts w:eastAsia="Times New Roman" w:cs="Times New Roman"/>
          <w:sz w:val="24"/>
          <w:szCs w:val="24"/>
        </w:rPr>
        <w:br/>
        <w:t>к</w:t>
      </w:r>
      <w:r w:rsidRPr="004423FF">
        <w:rPr>
          <w:rFonts w:eastAsia="Times New Roman" w:cs="Times New Roman"/>
          <w:spacing w:val="-10"/>
          <w:sz w:val="24"/>
          <w:szCs w:val="24"/>
        </w:rPr>
        <w:t xml:space="preserve"> </w:t>
      </w:r>
      <w:r w:rsidRPr="004423FF">
        <w:rPr>
          <w:rFonts w:eastAsia="Times New Roman" w:cs="Times New Roman"/>
          <w:sz w:val="24"/>
          <w:szCs w:val="24"/>
        </w:rPr>
        <w:t>Решению</w:t>
      </w:r>
      <w:r w:rsidRPr="004423FF">
        <w:rPr>
          <w:rFonts w:eastAsia="Times New Roman" w:cs="Times New Roman"/>
          <w:spacing w:val="-10"/>
          <w:sz w:val="24"/>
          <w:szCs w:val="24"/>
        </w:rPr>
        <w:t xml:space="preserve"> </w:t>
      </w:r>
      <w:r w:rsidRPr="004423FF">
        <w:rPr>
          <w:rFonts w:eastAsia="Times New Roman" w:cs="Times New Roman"/>
          <w:sz w:val="24"/>
          <w:szCs w:val="24"/>
        </w:rPr>
        <w:t>о</w:t>
      </w:r>
      <w:r w:rsidRPr="004423FF">
        <w:rPr>
          <w:rFonts w:eastAsia="Times New Roman" w:cs="Times New Roman"/>
          <w:spacing w:val="-9"/>
          <w:sz w:val="24"/>
          <w:szCs w:val="24"/>
        </w:rPr>
        <w:t xml:space="preserve"> </w:t>
      </w:r>
      <w:r w:rsidRPr="004423FF">
        <w:rPr>
          <w:rFonts w:eastAsia="Times New Roman" w:cs="Times New Roman"/>
          <w:sz w:val="24"/>
          <w:szCs w:val="24"/>
        </w:rPr>
        <w:t>порядке</w:t>
      </w:r>
      <w:r w:rsidRPr="004423FF">
        <w:rPr>
          <w:rFonts w:eastAsia="Times New Roman" w:cs="Times New Roman"/>
          <w:spacing w:val="-10"/>
          <w:sz w:val="24"/>
          <w:szCs w:val="24"/>
        </w:rPr>
        <w:t xml:space="preserve"> </w:t>
      </w:r>
      <w:r w:rsidRPr="004423FF">
        <w:rPr>
          <w:rFonts w:eastAsia="Times New Roman" w:cs="Times New Roman"/>
          <w:sz w:val="24"/>
          <w:szCs w:val="24"/>
        </w:rPr>
        <w:t>предоставления субсидий юридическим лицам и индивидуальным предпринимателям</w:t>
      </w:r>
      <w:r w:rsidR="00E72B63">
        <w:rPr>
          <w:rFonts w:eastAsia="Times New Roman" w:cs="Times New Roman"/>
          <w:sz w:val="24"/>
          <w:szCs w:val="24"/>
        </w:rPr>
        <w:t xml:space="preserve"> </w:t>
      </w:r>
      <w:r w:rsidRPr="004423FF">
        <w:rPr>
          <w:rFonts w:eastAsia="Times New Roman" w:cs="Times New Roman"/>
          <w:sz w:val="24"/>
          <w:szCs w:val="24"/>
        </w:rPr>
        <w:t>на</w:t>
      </w:r>
      <w:r w:rsidRPr="004423FF">
        <w:rPr>
          <w:rFonts w:eastAsia="Times New Roman" w:cs="Times New Roman"/>
          <w:spacing w:val="-4"/>
          <w:sz w:val="24"/>
          <w:szCs w:val="24"/>
        </w:rPr>
        <w:t xml:space="preserve"> </w:t>
      </w:r>
      <w:r w:rsidRPr="004423FF">
        <w:rPr>
          <w:rFonts w:eastAsia="Times New Roman" w:cs="Times New Roman"/>
          <w:sz w:val="24"/>
          <w:szCs w:val="24"/>
        </w:rPr>
        <w:t>возмещение</w:t>
      </w:r>
      <w:r w:rsidRPr="004423FF">
        <w:rPr>
          <w:rFonts w:eastAsia="Times New Roman" w:cs="Times New Roman"/>
          <w:spacing w:val="-4"/>
          <w:sz w:val="24"/>
          <w:szCs w:val="24"/>
        </w:rPr>
        <w:t xml:space="preserve"> </w:t>
      </w:r>
      <w:r w:rsidRPr="004423FF">
        <w:rPr>
          <w:rFonts w:eastAsia="Times New Roman" w:cs="Times New Roman"/>
          <w:sz w:val="24"/>
          <w:szCs w:val="24"/>
        </w:rPr>
        <w:t>части</w:t>
      </w:r>
      <w:r w:rsidRPr="004423FF">
        <w:rPr>
          <w:rFonts w:eastAsia="Times New Roman" w:cs="Times New Roman"/>
          <w:spacing w:val="-4"/>
          <w:sz w:val="24"/>
          <w:szCs w:val="24"/>
        </w:rPr>
        <w:t xml:space="preserve"> </w:t>
      </w:r>
      <w:r w:rsidRPr="004423FF">
        <w:rPr>
          <w:rFonts w:eastAsia="Times New Roman" w:cs="Times New Roman"/>
          <w:sz w:val="24"/>
          <w:szCs w:val="24"/>
        </w:rPr>
        <w:t>затрат</w:t>
      </w:r>
      <w:r w:rsidRPr="004423FF">
        <w:rPr>
          <w:rFonts w:eastAsia="Times New Roman" w:cs="Times New Roman"/>
          <w:spacing w:val="-1"/>
          <w:sz w:val="24"/>
          <w:szCs w:val="24"/>
        </w:rPr>
        <w:t xml:space="preserve"> </w:t>
      </w:r>
      <w:r w:rsidRPr="004423FF">
        <w:rPr>
          <w:rFonts w:eastAsia="Times New Roman" w:cs="Times New Roman"/>
          <w:sz w:val="24"/>
          <w:szCs w:val="24"/>
        </w:rPr>
        <w:t>на</w:t>
      </w:r>
      <w:r w:rsidRPr="004423FF">
        <w:rPr>
          <w:rFonts w:eastAsia="Times New Roman" w:cs="Times New Roman"/>
          <w:spacing w:val="-3"/>
          <w:sz w:val="24"/>
          <w:szCs w:val="24"/>
        </w:rPr>
        <w:t xml:space="preserve"> </w:t>
      </w:r>
      <w:r w:rsidRPr="004423FF">
        <w:rPr>
          <w:rFonts w:eastAsia="Times New Roman" w:cs="Times New Roman"/>
          <w:spacing w:val="-2"/>
          <w:sz w:val="24"/>
          <w:szCs w:val="24"/>
        </w:rPr>
        <w:t>реализацию</w:t>
      </w:r>
      <w:r w:rsidR="00E72B63">
        <w:rPr>
          <w:rFonts w:eastAsia="Times New Roman" w:cs="Times New Roman"/>
          <w:sz w:val="24"/>
          <w:szCs w:val="24"/>
        </w:rPr>
        <w:t xml:space="preserve"> </w:t>
      </w:r>
      <w:r w:rsidRPr="004423FF">
        <w:rPr>
          <w:rFonts w:eastAsia="Times New Roman" w:cs="Times New Roman"/>
          <w:sz w:val="24"/>
          <w:szCs w:val="24"/>
        </w:rPr>
        <w:t>мероприятий</w:t>
      </w:r>
      <w:r w:rsidRPr="004423FF">
        <w:rPr>
          <w:rFonts w:eastAsia="Times New Roman" w:cs="Times New Roman"/>
          <w:spacing w:val="-18"/>
          <w:sz w:val="24"/>
          <w:szCs w:val="24"/>
        </w:rPr>
        <w:t xml:space="preserve"> </w:t>
      </w:r>
      <w:r w:rsidRPr="004423FF">
        <w:rPr>
          <w:rFonts w:eastAsia="Times New Roman" w:cs="Times New Roman"/>
          <w:sz w:val="24"/>
          <w:szCs w:val="24"/>
        </w:rPr>
        <w:t>по</w:t>
      </w:r>
      <w:r w:rsidRPr="004423FF">
        <w:rPr>
          <w:rFonts w:eastAsia="Times New Roman" w:cs="Times New Roman"/>
          <w:spacing w:val="-17"/>
          <w:sz w:val="24"/>
          <w:szCs w:val="24"/>
        </w:rPr>
        <w:t xml:space="preserve"> </w:t>
      </w:r>
      <w:r w:rsidRPr="004423FF">
        <w:rPr>
          <w:rFonts w:eastAsia="Times New Roman" w:cs="Times New Roman"/>
          <w:sz w:val="24"/>
          <w:szCs w:val="24"/>
        </w:rPr>
        <w:t xml:space="preserve">развитию заправочной инфраструктуры компримированного природного </w:t>
      </w:r>
      <w:r w:rsidRPr="004423FF">
        <w:rPr>
          <w:rFonts w:eastAsia="Times New Roman" w:cs="Times New Roman"/>
          <w:spacing w:val="-4"/>
          <w:sz w:val="24"/>
          <w:szCs w:val="24"/>
        </w:rPr>
        <w:t>газа</w:t>
      </w:r>
    </w:p>
    <w:p w14:paraId="6D0320B9" w14:textId="77777777" w:rsidR="00B4580F" w:rsidRPr="00D6135A" w:rsidRDefault="00B4580F" w:rsidP="00E72B63">
      <w:pPr>
        <w:autoSpaceDE w:val="0"/>
        <w:autoSpaceDN w:val="0"/>
        <w:jc w:val="right"/>
        <w:rPr>
          <w:rFonts w:eastAsia="Times New Roman" w:cs="Times New Roman"/>
        </w:rPr>
      </w:pPr>
    </w:p>
    <w:p w14:paraId="2C0B5152" w14:textId="77777777" w:rsidR="00B4580F" w:rsidRPr="00D6135A" w:rsidRDefault="00B4580F" w:rsidP="00B52643">
      <w:pPr>
        <w:autoSpaceDE w:val="0"/>
        <w:autoSpaceDN w:val="0"/>
        <w:jc w:val="center"/>
        <w:rPr>
          <w:rFonts w:eastAsia="Times New Roman" w:cs="Times New Roman"/>
          <w:b/>
        </w:rPr>
      </w:pPr>
      <w:r w:rsidRPr="00D6135A">
        <w:rPr>
          <w:rFonts w:eastAsia="Times New Roman" w:cs="Times New Roman"/>
          <w:b/>
          <w:spacing w:val="-2"/>
        </w:rPr>
        <w:t>СПРАВКА-РАСЧЕТ</w:t>
      </w:r>
    </w:p>
    <w:p w14:paraId="493B70DC" w14:textId="77777777" w:rsidR="00B4580F" w:rsidRPr="00D6135A" w:rsidRDefault="00B4580F" w:rsidP="00B52643">
      <w:pPr>
        <w:autoSpaceDE w:val="0"/>
        <w:autoSpaceDN w:val="0"/>
        <w:jc w:val="center"/>
        <w:rPr>
          <w:rFonts w:eastAsia="Times New Roman" w:cs="Times New Roman"/>
          <w:b/>
        </w:rPr>
      </w:pPr>
      <w:r w:rsidRPr="00D6135A">
        <w:rPr>
          <w:rFonts w:eastAsia="Times New Roman" w:cs="Times New Roman"/>
          <w:b/>
        </w:rPr>
        <w:t>о</w:t>
      </w:r>
      <w:r w:rsidRPr="00D6135A">
        <w:rPr>
          <w:rFonts w:eastAsia="Times New Roman" w:cs="Times New Roman"/>
          <w:b/>
          <w:spacing w:val="-5"/>
        </w:rPr>
        <w:t xml:space="preserve"> </w:t>
      </w:r>
      <w:r w:rsidRPr="00D6135A">
        <w:rPr>
          <w:rFonts w:eastAsia="Times New Roman" w:cs="Times New Roman"/>
          <w:b/>
        </w:rPr>
        <w:t>размере</w:t>
      </w:r>
      <w:r w:rsidRPr="00D6135A">
        <w:rPr>
          <w:rFonts w:eastAsia="Times New Roman" w:cs="Times New Roman"/>
          <w:b/>
          <w:spacing w:val="-6"/>
        </w:rPr>
        <w:t xml:space="preserve"> </w:t>
      </w:r>
      <w:r w:rsidRPr="00D6135A">
        <w:rPr>
          <w:rFonts w:eastAsia="Times New Roman" w:cs="Times New Roman"/>
          <w:b/>
        </w:rPr>
        <w:t>субсидии</w:t>
      </w:r>
      <w:r w:rsidRPr="00D6135A">
        <w:rPr>
          <w:rFonts w:eastAsia="Times New Roman" w:cs="Times New Roman"/>
          <w:b/>
          <w:spacing w:val="-6"/>
        </w:rPr>
        <w:t xml:space="preserve"> </w:t>
      </w:r>
      <w:r w:rsidRPr="00D6135A">
        <w:rPr>
          <w:rFonts w:eastAsia="Times New Roman" w:cs="Times New Roman"/>
          <w:b/>
        </w:rPr>
        <w:t>на</w:t>
      </w:r>
      <w:r w:rsidRPr="00D6135A">
        <w:rPr>
          <w:rFonts w:eastAsia="Times New Roman" w:cs="Times New Roman"/>
          <w:b/>
          <w:spacing w:val="-3"/>
        </w:rPr>
        <w:t xml:space="preserve"> </w:t>
      </w:r>
      <w:r w:rsidRPr="00D6135A">
        <w:rPr>
          <w:rFonts w:eastAsia="Times New Roman" w:cs="Times New Roman"/>
          <w:b/>
        </w:rPr>
        <w:t>возмещение</w:t>
      </w:r>
      <w:r w:rsidRPr="00D6135A">
        <w:rPr>
          <w:rFonts w:eastAsia="Times New Roman" w:cs="Times New Roman"/>
          <w:b/>
          <w:spacing w:val="-6"/>
        </w:rPr>
        <w:t xml:space="preserve"> </w:t>
      </w:r>
      <w:r w:rsidRPr="00D6135A">
        <w:rPr>
          <w:rFonts w:eastAsia="Times New Roman" w:cs="Times New Roman"/>
          <w:b/>
        </w:rPr>
        <w:t>части</w:t>
      </w:r>
      <w:r w:rsidRPr="00D6135A">
        <w:rPr>
          <w:rFonts w:eastAsia="Times New Roman" w:cs="Times New Roman"/>
          <w:b/>
          <w:spacing w:val="-6"/>
        </w:rPr>
        <w:t xml:space="preserve"> </w:t>
      </w:r>
      <w:r w:rsidRPr="00D6135A">
        <w:rPr>
          <w:rFonts w:eastAsia="Times New Roman" w:cs="Times New Roman"/>
          <w:b/>
        </w:rPr>
        <w:t>затрат</w:t>
      </w:r>
      <w:r w:rsidRPr="00D6135A">
        <w:rPr>
          <w:rFonts w:eastAsia="Times New Roman" w:cs="Times New Roman"/>
          <w:b/>
          <w:spacing w:val="-6"/>
        </w:rPr>
        <w:t xml:space="preserve"> </w:t>
      </w:r>
      <w:r w:rsidRPr="00D6135A">
        <w:rPr>
          <w:rFonts w:eastAsia="Times New Roman" w:cs="Times New Roman"/>
          <w:b/>
        </w:rPr>
        <w:t>на</w:t>
      </w:r>
      <w:r w:rsidRPr="00D6135A">
        <w:rPr>
          <w:rFonts w:eastAsia="Times New Roman" w:cs="Times New Roman"/>
          <w:b/>
          <w:spacing w:val="-5"/>
        </w:rPr>
        <w:t xml:space="preserve"> </w:t>
      </w:r>
      <w:r w:rsidRPr="00D6135A">
        <w:rPr>
          <w:rFonts w:eastAsia="Times New Roman" w:cs="Times New Roman"/>
          <w:b/>
        </w:rPr>
        <w:t>реализацию мероприятий по развитию заправочной инфраструктуры компримированного природного газа</w:t>
      </w:r>
    </w:p>
    <w:p w14:paraId="086578FF" w14:textId="77777777" w:rsidR="00B4580F" w:rsidRDefault="00B4580F" w:rsidP="00B52643">
      <w:pPr>
        <w:autoSpaceDE w:val="0"/>
        <w:autoSpaceDN w:val="0"/>
        <w:jc w:val="center"/>
        <w:rPr>
          <w:rFonts w:eastAsia="Times New Roman" w:cs="Times New Roman"/>
          <w:spacing w:val="-2"/>
        </w:rPr>
      </w:pPr>
      <w:r w:rsidRPr="00D6135A">
        <w:rPr>
          <w:rFonts w:eastAsia="Times New Roman" w:cs="Times New Roman"/>
        </w:rPr>
        <w:t>(наименование</w:t>
      </w:r>
      <w:r w:rsidRPr="00D6135A">
        <w:rPr>
          <w:rFonts w:eastAsia="Times New Roman" w:cs="Times New Roman"/>
          <w:spacing w:val="-9"/>
        </w:rPr>
        <w:t xml:space="preserve"> </w:t>
      </w:r>
      <w:r w:rsidRPr="00D6135A">
        <w:rPr>
          <w:rFonts w:eastAsia="Times New Roman" w:cs="Times New Roman"/>
        </w:rPr>
        <w:t>получателя</w:t>
      </w:r>
      <w:r w:rsidRPr="00D6135A">
        <w:rPr>
          <w:rFonts w:eastAsia="Times New Roman" w:cs="Times New Roman"/>
          <w:spacing w:val="-11"/>
        </w:rPr>
        <w:t xml:space="preserve"> </w:t>
      </w:r>
      <w:r w:rsidRPr="00D6135A">
        <w:rPr>
          <w:rFonts w:eastAsia="Times New Roman" w:cs="Times New Roman"/>
          <w:spacing w:val="-2"/>
        </w:rPr>
        <w:t>субсидий)</w:t>
      </w:r>
    </w:p>
    <w:p w14:paraId="37DF96A5" w14:textId="77777777" w:rsidR="00B4580F" w:rsidRPr="00FB35F2" w:rsidRDefault="00B4580F" w:rsidP="00B52643">
      <w:pPr>
        <w:autoSpaceDE w:val="0"/>
        <w:autoSpaceDN w:val="0"/>
        <w:jc w:val="center"/>
        <w:rPr>
          <w:rFonts w:eastAsia="Times New Roman" w:cs="Times New Roman"/>
          <w:spacing w:val="-2"/>
        </w:rPr>
      </w:pPr>
      <w:r>
        <w:rPr>
          <w:rFonts w:eastAsia="Times New Roman" w:cs="Times New Roman"/>
          <w:spacing w:val="-2"/>
        </w:rPr>
        <w:softHyphen/>
      </w:r>
      <w:r>
        <w:rPr>
          <w:rFonts w:eastAsia="Times New Roman" w:cs="Times New Roman"/>
          <w:spacing w:val="-2"/>
        </w:rPr>
        <w:softHyphen/>
        <w:t xml:space="preserve">   ––––––––––––––––––––––––––––––––––––––––––––––––––––––––––––––––––</w:t>
      </w:r>
    </w:p>
    <w:p w14:paraId="17A300C6" w14:textId="77777777" w:rsidR="00B4580F" w:rsidRPr="00D6135A" w:rsidRDefault="00B4580F" w:rsidP="00B52643">
      <w:pPr>
        <w:autoSpaceDE w:val="0"/>
        <w:autoSpaceDN w:val="0"/>
        <w:rPr>
          <w:rFonts w:eastAsia="Times New Roman" w:cs="Times New Roman"/>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4205"/>
        <w:gridCol w:w="2511"/>
        <w:gridCol w:w="1647"/>
        <w:gridCol w:w="2694"/>
        <w:gridCol w:w="2257"/>
      </w:tblGrid>
      <w:tr w:rsidR="00B4580F" w:rsidRPr="00D6135A" w14:paraId="796C9C54" w14:textId="77777777" w:rsidTr="00B4580F">
        <w:trPr>
          <w:trHeight w:val="965"/>
        </w:trPr>
        <w:tc>
          <w:tcPr>
            <w:tcW w:w="817" w:type="dxa"/>
          </w:tcPr>
          <w:p w14:paraId="636174AF" w14:textId="77777777" w:rsidR="00B4580F" w:rsidRPr="00D6135A" w:rsidRDefault="00B4580F" w:rsidP="00213304">
            <w:pPr>
              <w:ind w:firstLine="0"/>
              <w:rPr>
                <w:rFonts w:eastAsia="Times New Roman" w:cs="Times New Roman"/>
              </w:rPr>
            </w:pPr>
            <w:r w:rsidRPr="00D6135A">
              <w:rPr>
                <w:rFonts w:eastAsia="Times New Roman" w:cs="Times New Roman"/>
                <w:spacing w:val="-10"/>
              </w:rPr>
              <w:t xml:space="preserve">№ </w:t>
            </w:r>
            <w:r w:rsidRPr="00D6135A">
              <w:rPr>
                <w:rFonts w:eastAsia="Times New Roman" w:cs="Times New Roman"/>
                <w:spacing w:val="-4"/>
              </w:rPr>
              <w:t>п/п</w:t>
            </w:r>
          </w:p>
        </w:tc>
        <w:tc>
          <w:tcPr>
            <w:tcW w:w="4205" w:type="dxa"/>
          </w:tcPr>
          <w:p w14:paraId="2CC645BA" w14:textId="77777777" w:rsidR="00B4580F" w:rsidRPr="00D6135A" w:rsidRDefault="00B4580F" w:rsidP="00A24AFA">
            <w:pPr>
              <w:ind w:firstLine="0"/>
              <w:jc w:val="center"/>
              <w:rPr>
                <w:rFonts w:eastAsia="Times New Roman" w:cs="Times New Roman"/>
              </w:rPr>
            </w:pPr>
            <w:r w:rsidRPr="00D6135A">
              <w:rPr>
                <w:rFonts w:eastAsia="Times New Roman" w:cs="Times New Roman"/>
              </w:rPr>
              <w:t>Наименование объекта,</w:t>
            </w:r>
            <w:r w:rsidRPr="00D6135A">
              <w:rPr>
                <w:rFonts w:eastAsia="Times New Roman" w:cs="Times New Roman"/>
                <w:spacing w:val="-17"/>
              </w:rPr>
              <w:t xml:space="preserve"> </w:t>
            </w:r>
            <w:r w:rsidRPr="00D6135A">
              <w:rPr>
                <w:rFonts w:eastAsia="Times New Roman" w:cs="Times New Roman"/>
              </w:rPr>
              <w:t xml:space="preserve">адрес </w:t>
            </w:r>
            <w:r w:rsidRPr="00D6135A">
              <w:rPr>
                <w:rFonts w:eastAsia="Times New Roman" w:cs="Times New Roman"/>
                <w:spacing w:val="-2"/>
              </w:rPr>
              <w:t>месторасположения</w:t>
            </w:r>
          </w:p>
        </w:tc>
        <w:tc>
          <w:tcPr>
            <w:tcW w:w="2511" w:type="dxa"/>
          </w:tcPr>
          <w:p w14:paraId="4D6DB67A" w14:textId="77777777" w:rsidR="00213304" w:rsidRDefault="00B4580F" w:rsidP="00213304">
            <w:pPr>
              <w:ind w:firstLine="0"/>
              <w:jc w:val="center"/>
              <w:rPr>
                <w:rFonts w:eastAsia="Times New Roman" w:cs="Times New Roman"/>
                <w:spacing w:val="-2"/>
              </w:rPr>
            </w:pPr>
            <w:r w:rsidRPr="00D6135A">
              <w:rPr>
                <w:rFonts w:eastAsia="Times New Roman" w:cs="Times New Roman"/>
                <w:spacing w:val="-2"/>
              </w:rPr>
              <w:t>Сметная</w:t>
            </w:r>
          </w:p>
          <w:p w14:paraId="04FE5239" w14:textId="77777777" w:rsidR="00B4580F" w:rsidRPr="00D6135A" w:rsidRDefault="00B4580F" w:rsidP="00213304">
            <w:pPr>
              <w:ind w:firstLine="0"/>
              <w:jc w:val="center"/>
              <w:rPr>
                <w:rFonts w:eastAsia="Times New Roman" w:cs="Times New Roman"/>
              </w:rPr>
            </w:pPr>
            <w:r w:rsidRPr="00D6135A">
              <w:rPr>
                <w:rFonts w:eastAsia="Times New Roman" w:cs="Times New Roman"/>
                <w:spacing w:val="-2"/>
              </w:rPr>
              <w:t xml:space="preserve">стоимость </w:t>
            </w:r>
            <w:r w:rsidRPr="00D6135A">
              <w:rPr>
                <w:rFonts w:eastAsia="Times New Roman" w:cs="Times New Roman"/>
              </w:rPr>
              <w:t>объекта,</w:t>
            </w:r>
            <w:r w:rsidRPr="00D6135A">
              <w:rPr>
                <w:rFonts w:eastAsia="Times New Roman" w:cs="Times New Roman"/>
                <w:spacing w:val="-18"/>
              </w:rPr>
              <w:t xml:space="preserve"> </w:t>
            </w:r>
            <w:r w:rsidRPr="00D6135A">
              <w:rPr>
                <w:rFonts w:eastAsia="Times New Roman" w:cs="Times New Roman"/>
              </w:rPr>
              <w:t>руб.*</w:t>
            </w:r>
          </w:p>
        </w:tc>
        <w:tc>
          <w:tcPr>
            <w:tcW w:w="1647" w:type="dxa"/>
          </w:tcPr>
          <w:p w14:paraId="2BA4F767" w14:textId="77777777" w:rsidR="00A24AFA" w:rsidRPr="000E1B24" w:rsidRDefault="00A24AFA" w:rsidP="00A24AFA">
            <w:pPr>
              <w:ind w:firstLine="0"/>
              <w:jc w:val="center"/>
              <w:rPr>
                <w:rFonts w:eastAsia="Times New Roman" w:cs="Times New Roman"/>
                <w:spacing w:val="-2"/>
                <w:lang w:val="ru-RU"/>
              </w:rPr>
            </w:pPr>
            <w:r w:rsidRPr="000E1B24">
              <w:rPr>
                <w:rFonts w:eastAsia="Times New Roman" w:cs="Times New Roman"/>
                <w:spacing w:val="-2"/>
                <w:lang w:val="ru-RU"/>
              </w:rPr>
              <w:t>Мощность объекта,</w:t>
            </w:r>
            <w:r w:rsidRPr="000E1B24">
              <w:rPr>
                <w:rFonts w:eastAsia="Times New Roman" w:cs="Times New Roman"/>
                <w:spacing w:val="-4"/>
                <w:lang w:val="ru-RU"/>
              </w:rPr>
              <w:t xml:space="preserve"> м</w:t>
            </w:r>
            <w:r w:rsidRPr="000E1B24">
              <w:rPr>
                <w:rFonts w:eastAsia="Times New Roman" w:cs="Times New Roman"/>
                <w:spacing w:val="-4"/>
                <w:position w:val="8"/>
                <w:lang w:val="ru-RU"/>
              </w:rPr>
              <w:t>3</w:t>
            </w:r>
            <w:r w:rsidRPr="000E1B24">
              <w:rPr>
                <w:rFonts w:eastAsia="Times New Roman" w:cs="Times New Roman"/>
                <w:spacing w:val="-4"/>
                <w:lang w:val="ru-RU"/>
              </w:rPr>
              <w:t>/ч</w:t>
            </w:r>
          </w:p>
          <w:p w14:paraId="72B3E1B6" w14:textId="77777777" w:rsidR="00A24AFA" w:rsidRPr="0082073B" w:rsidRDefault="00A24AFA" w:rsidP="00A24AFA">
            <w:pPr>
              <w:ind w:firstLine="0"/>
              <w:jc w:val="center"/>
              <w:rPr>
                <w:rFonts w:eastAsia="Times New Roman" w:cs="Times New Roman"/>
                <w:color w:val="FF0000"/>
                <w:spacing w:val="-2"/>
                <w:lang w:val="ru-RU"/>
              </w:rPr>
            </w:pPr>
          </w:p>
          <w:p w14:paraId="79E70544" w14:textId="77777777" w:rsidR="00B4580F" w:rsidRPr="00A24AFA" w:rsidRDefault="00B4580F" w:rsidP="00A24AFA">
            <w:pPr>
              <w:ind w:firstLine="0"/>
              <w:rPr>
                <w:rFonts w:eastAsia="Times New Roman" w:cs="Times New Roman"/>
                <w:lang w:val="ru-RU"/>
              </w:rPr>
            </w:pPr>
            <w:r w:rsidRPr="00A24AFA">
              <w:rPr>
                <w:rFonts w:eastAsia="Times New Roman" w:cs="Times New Roman"/>
                <w:spacing w:val="-2"/>
                <w:lang w:val="ru-RU"/>
              </w:rPr>
              <w:t xml:space="preserve"> </w:t>
            </w:r>
          </w:p>
        </w:tc>
        <w:tc>
          <w:tcPr>
            <w:tcW w:w="2694" w:type="dxa"/>
          </w:tcPr>
          <w:p w14:paraId="2EC1EF2D" w14:textId="77777777" w:rsidR="000E1B24" w:rsidRDefault="00B4580F" w:rsidP="00A24AFA">
            <w:pPr>
              <w:ind w:firstLine="0"/>
              <w:jc w:val="center"/>
              <w:rPr>
                <w:rFonts w:eastAsia="Times New Roman" w:cs="Times New Roman"/>
              </w:rPr>
            </w:pPr>
            <w:r w:rsidRPr="00D6135A">
              <w:rPr>
                <w:rFonts w:eastAsia="Times New Roman" w:cs="Times New Roman"/>
                <w:spacing w:val="-2"/>
              </w:rPr>
              <w:t xml:space="preserve">Фактическая стоимость </w:t>
            </w:r>
            <w:r w:rsidRPr="00D6135A">
              <w:rPr>
                <w:rFonts w:eastAsia="Times New Roman" w:cs="Times New Roman"/>
              </w:rPr>
              <w:t>строительства,</w:t>
            </w:r>
          </w:p>
          <w:p w14:paraId="6101535C" w14:textId="77777777" w:rsidR="00B4580F" w:rsidRPr="00D6135A" w:rsidRDefault="00B4580F" w:rsidP="00A24AFA">
            <w:pPr>
              <w:ind w:firstLine="0"/>
              <w:jc w:val="center"/>
              <w:rPr>
                <w:rFonts w:eastAsia="Times New Roman" w:cs="Times New Roman"/>
              </w:rPr>
            </w:pPr>
            <w:r w:rsidRPr="00D6135A">
              <w:rPr>
                <w:rFonts w:eastAsia="Times New Roman" w:cs="Times New Roman"/>
                <w:spacing w:val="-18"/>
              </w:rPr>
              <w:t xml:space="preserve"> </w:t>
            </w:r>
            <w:r w:rsidRPr="00D6135A">
              <w:rPr>
                <w:rFonts w:eastAsia="Times New Roman" w:cs="Times New Roman"/>
              </w:rPr>
              <w:t>руб.*</w:t>
            </w:r>
          </w:p>
        </w:tc>
        <w:tc>
          <w:tcPr>
            <w:tcW w:w="2257" w:type="dxa"/>
          </w:tcPr>
          <w:p w14:paraId="0AE7CB3D" w14:textId="77777777" w:rsidR="00B4580F" w:rsidRPr="001D4EC5" w:rsidRDefault="00B4580F" w:rsidP="00213304">
            <w:pPr>
              <w:ind w:firstLine="0"/>
              <w:jc w:val="center"/>
              <w:rPr>
                <w:rFonts w:eastAsia="Times New Roman" w:cs="Times New Roman"/>
                <w:lang w:val="ru-RU"/>
              </w:rPr>
            </w:pPr>
            <w:r w:rsidRPr="001D4EC5">
              <w:rPr>
                <w:rFonts w:eastAsia="Times New Roman" w:cs="Times New Roman"/>
                <w:lang w:val="ru-RU"/>
              </w:rPr>
              <w:t>Размер</w:t>
            </w:r>
            <w:r w:rsidRPr="001D4EC5">
              <w:rPr>
                <w:rFonts w:eastAsia="Times New Roman" w:cs="Times New Roman"/>
                <w:spacing w:val="-8"/>
                <w:lang w:val="ru-RU"/>
              </w:rPr>
              <w:t xml:space="preserve"> </w:t>
            </w:r>
            <w:r w:rsidRPr="001D4EC5">
              <w:rPr>
                <w:rFonts w:eastAsia="Times New Roman" w:cs="Times New Roman"/>
                <w:lang w:val="ru-RU"/>
              </w:rPr>
              <w:t>субсидий, причитающийся</w:t>
            </w:r>
            <w:r w:rsidRPr="001D4EC5">
              <w:rPr>
                <w:rFonts w:eastAsia="Times New Roman" w:cs="Times New Roman"/>
                <w:spacing w:val="-18"/>
                <w:lang w:val="ru-RU"/>
              </w:rPr>
              <w:t xml:space="preserve"> </w:t>
            </w:r>
            <w:r w:rsidRPr="001D4EC5">
              <w:rPr>
                <w:rFonts w:eastAsia="Times New Roman" w:cs="Times New Roman"/>
                <w:lang w:val="ru-RU"/>
              </w:rPr>
              <w:t>к выплате, руб.**</w:t>
            </w:r>
          </w:p>
        </w:tc>
      </w:tr>
      <w:tr w:rsidR="00B4580F" w:rsidRPr="00D6135A" w14:paraId="1848B1C0" w14:textId="77777777" w:rsidTr="00B4580F">
        <w:trPr>
          <w:trHeight w:val="321"/>
        </w:trPr>
        <w:tc>
          <w:tcPr>
            <w:tcW w:w="817" w:type="dxa"/>
          </w:tcPr>
          <w:p w14:paraId="56B6330F" w14:textId="77777777" w:rsidR="00B4580F" w:rsidRPr="00D6135A" w:rsidRDefault="00B4580F" w:rsidP="00213304">
            <w:pPr>
              <w:ind w:firstLine="0"/>
              <w:rPr>
                <w:rFonts w:eastAsia="Times New Roman" w:cs="Times New Roman"/>
              </w:rPr>
            </w:pPr>
            <w:r w:rsidRPr="00D6135A">
              <w:rPr>
                <w:rFonts w:eastAsia="Times New Roman" w:cs="Times New Roman"/>
                <w:spacing w:val="-10"/>
              </w:rPr>
              <w:t>1</w:t>
            </w:r>
          </w:p>
        </w:tc>
        <w:tc>
          <w:tcPr>
            <w:tcW w:w="4205" w:type="dxa"/>
          </w:tcPr>
          <w:p w14:paraId="26D199B2" w14:textId="77777777" w:rsidR="00B4580F" w:rsidRPr="00D6135A" w:rsidRDefault="00B4580F" w:rsidP="00B52643">
            <w:pPr>
              <w:jc w:val="center"/>
              <w:rPr>
                <w:rFonts w:eastAsia="Times New Roman" w:cs="Times New Roman"/>
              </w:rPr>
            </w:pPr>
            <w:r w:rsidRPr="00D6135A">
              <w:rPr>
                <w:rFonts w:eastAsia="Times New Roman" w:cs="Times New Roman"/>
                <w:spacing w:val="-10"/>
              </w:rPr>
              <w:t>2</w:t>
            </w:r>
          </w:p>
        </w:tc>
        <w:tc>
          <w:tcPr>
            <w:tcW w:w="2511" w:type="dxa"/>
          </w:tcPr>
          <w:p w14:paraId="520213EF" w14:textId="77777777" w:rsidR="00B4580F" w:rsidRPr="00D6135A" w:rsidRDefault="00B4580F" w:rsidP="00B52643">
            <w:pPr>
              <w:jc w:val="center"/>
              <w:rPr>
                <w:rFonts w:eastAsia="Times New Roman" w:cs="Times New Roman"/>
              </w:rPr>
            </w:pPr>
            <w:r w:rsidRPr="00D6135A">
              <w:rPr>
                <w:rFonts w:eastAsia="Times New Roman" w:cs="Times New Roman"/>
                <w:spacing w:val="-10"/>
              </w:rPr>
              <w:t>3</w:t>
            </w:r>
          </w:p>
        </w:tc>
        <w:tc>
          <w:tcPr>
            <w:tcW w:w="1647" w:type="dxa"/>
          </w:tcPr>
          <w:p w14:paraId="34C3A299" w14:textId="77777777" w:rsidR="00B4580F" w:rsidRPr="00D6135A" w:rsidRDefault="00B4580F" w:rsidP="00B52643">
            <w:pPr>
              <w:jc w:val="center"/>
              <w:rPr>
                <w:rFonts w:eastAsia="Times New Roman" w:cs="Times New Roman"/>
              </w:rPr>
            </w:pPr>
            <w:r w:rsidRPr="00D6135A">
              <w:rPr>
                <w:rFonts w:eastAsia="Times New Roman" w:cs="Times New Roman"/>
                <w:spacing w:val="-10"/>
              </w:rPr>
              <w:t>4</w:t>
            </w:r>
          </w:p>
        </w:tc>
        <w:tc>
          <w:tcPr>
            <w:tcW w:w="2694" w:type="dxa"/>
          </w:tcPr>
          <w:p w14:paraId="50419B34" w14:textId="77777777" w:rsidR="00B4580F" w:rsidRPr="00D6135A" w:rsidRDefault="00B4580F" w:rsidP="00B52643">
            <w:pPr>
              <w:jc w:val="center"/>
              <w:rPr>
                <w:rFonts w:eastAsia="Times New Roman" w:cs="Times New Roman"/>
              </w:rPr>
            </w:pPr>
            <w:r w:rsidRPr="00D6135A">
              <w:rPr>
                <w:rFonts w:eastAsia="Times New Roman" w:cs="Times New Roman"/>
                <w:spacing w:val="-10"/>
              </w:rPr>
              <w:t>5</w:t>
            </w:r>
          </w:p>
        </w:tc>
        <w:tc>
          <w:tcPr>
            <w:tcW w:w="2257" w:type="dxa"/>
          </w:tcPr>
          <w:p w14:paraId="7FEBE8A3" w14:textId="77777777" w:rsidR="00B4580F" w:rsidRPr="00D6135A" w:rsidRDefault="00B4580F" w:rsidP="00B52643">
            <w:pPr>
              <w:jc w:val="center"/>
              <w:rPr>
                <w:rFonts w:eastAsia="Times New Roman" w:cs="Times New Roman"/>
              </w:rPr>
            </w:pPr>
            <w:r w:rsidRPr="00D6135A">
              <w:rPr>
                <w:rFonts w:eastAsia="Times New Roman" w:cs="Times New Roman"/>
                <w:spacing w:val="-10"/>
              </w:rPr>
              <w:t>6</w:t>
            </w:r>
          </w:p>
        </w:tc>
      </w:tr>
      <w:tr w:rsidR="00B4580F" w:rsidRPr="00D6135A" w14:paraId="3BD8CB77" w14:textId="77777777" w:rsidTr="00B4580F">
        <w:trPr>
          <w:trHeight w:val="321"/>
        </w:trPr>
        <w:tc>
          <w:tcPr>
            <w:tcW w:w="817" w:type="dxa"/>
          </w:tcPr>
          <w:p w14:paraId="37D7C208" w14:textId="77777777" w:rsidR="00B4580F" w:rsidRPr="00D6135A" w:rsidRDefault="00B4580F" w:rsidP="00B52643">
            <w:pPr>
              <w:jc w:val="center"/>
              <w:rPr>
                <w:rFonts w:eastAsia="Times New Roman" w:cs="Times New Roman"/>
                <w:spacing w:val="-10"/>
              </w:rPr>
            </w:pPr>
          </w:p>
        </w:tc>
        <w:tc>
          <w:tcPr>
            <w:tcW w:w="4205" w:type="dxa"/>
          </w:tcPr>
          <w:p w14:paraId="6B3B77FB" w14:textId="77777777" w:rsidR="00B4580F" w:rsidRPr="00D6135A" w:rsidRDefault="00B4580F" w:rsidP="00B52643">
            <w:pPr>
              <w:jc w:val="center"/>
              <w:rPr>
                <w:rFonts w:eastAsia="Times New Roman" w:cs="Times New Roman"/>
                <w:spacing w:val="-10"/>
              </w:rPr>
            </w:pPr>
          </w:p>
        </w:tc>
        <w:tc>
          <w:tcPr>
            <w:tcW w:w="2511" w:type="dxa"/>
          </w:tcPr>
          <w:p w14:paraId="6376D889" w14:textId="77777777" w:rsidR="00B4580F" w:rsidRPr="00D6135A" w:rsidRDefault="00B4580F" w:rsidP="00B52643">
            <w:pPr>
              <w:jc w:val="center"/>
              <w:rPr>
                <w:rFonts w:eastAsia="Times New Roman" w:cs="Times New Roman"/>
                <w:spacing w:val="-10"/>
              </w:rPr>
            </w:pPr>
          </w:p>
        </w:tc>
        <w:tc>
          <w:tcPr>
            <w:tcW w:w="1647" w:type="dxa"/>
          </w:tcPr>
          <w:p w14:paraId="615DDF74" w14:textId="77777777" w:rsidR="00B4580F" w:rsidRPr="00D6135A" w:rsidRDefault="00B4580F" w:rsidP="00B52643">
            <w:pPr>
              <w:jc w:val="center"/>
              <w:rPr>
                <w:rFonts w:eastAsia="Times New Roman" w:cs="Times New Roman"/>
                <w:spacing w:val="-10"/>
              </w:rPr>
            </w:pPr>
          </w:p>
        </w:tc>
        <w:tc>
          <w:tcPr>
            <w:tcW w:w="2694" w:type="dxa"/>
          </w:tcPr>
          <w:p w14:paraId="69523D41" w14:textId="77777777" w:rsidR="00B4580F" w:rsidRPr="00D6135A" w:rsidRDefault="00B4580F" w:rsidP="00B52643">
            <w:pPr>
              <w:jc w:val="center"/>
              <w:rPr>
                <w:rFonts w:eastAsia="Times New Roman" w:cs="Times New Roman"/>
                <w:spacing w:val="-10"/>
              </w:rPr>
            </w:pPr>
          </w:p>
        </w:tc>
        <w:tc>
          <w:tcPr>
            <w:tcW w:w="2257" w:type="dxa"/>
          </w:tcPr>
          <w:p w14:paraId="1304D7D5" w14:textId="77777777" w:rsidR="00B4580F" w:rsidRPr="00D6135A" w:rsidRDefault="00B4580F" w:rsidP="00B52643">
            <w:pPr>
              <w:jc w:val="center"/>
              <w:rPr>
                <w:rFonts w:eastAsia="Times New Roman" w:cs="Times New Roman"/>
                <w:spacing w:val="-10"/>
              </w:rPr>
            </w:pPr>
          </w:p>
        </w:tc>
      </w:tr>
      <w:tr w:rsidR="00B4580F" w:rsidRPr="00D6135A" w14:paraId="40C8092E" w14:textId="77777777" w:rsidTr="00B4580F">
        <w:trPr>
          <w:trHeight w:val="321"/>
        </w:trPr>
        <w:tc>
          <w:tcPr>
            <w:tcW w:w="817" w:type="dxa"/>
          </w:tcPr>
          <w:p w14:paraId="070259D8" w14:textId="77777777" w:rsidR="00B4580F" w:rsidRPr="00D6135A" w:rsidRDefault="00B4580F" w:rsidP="00B52643">
            <w:pPr>
              <w:rPr>
                <w:rFonts w:eastAsia="Times New Roman" w:cs="Times New Roman"/>
              </w:rPr>
            </w:pPr>
          </w:p>
        </w:tc>
        <w:tc>
          <w:tcPr>
            <w:tcW w:w="4205" w:type="dxa"/>
          </w:tcPr>
          <w:p w14:paraId="003D5D22" w14:textId="77777777" w:rsidR="00B4580F" w:rsidRPr="00D6135A" w:rsidRDefault="00B4580F" w:rsidP="00B52643">
            <w:pPr>
              <w:rPr>
                <w:rFonts w:eastAsia="Times New Roman" w:cs="Times New Roman"/>
              </w:rPr>
            </w:pPr>
          </w:p>
        </w:tc>
        <w:tc>
          <w:tcPr>
            <w:tcW w:w="2511" w:type="dxa"/>
          </w:tcPr>
          <w:p w14:paraId="4D2A9487" w14:textId="77777777" w:rsidR="00B4580F" w:rsidRPr="00D6135A" w:rsidRDefault="00B4580F" w:rsidP="00B52643">
            <w:pPr>
              <w:rPr>
                <w:rFonts w:eastAsia="Times New Roman" w:cs="Times New Roman"/>
              </w:rPr>
            </w:pPr>
          </w:p>
        </w:tc>
        <w:tc>
          <w:tcPr>
            <w:tcW w:w="1647" w:type="dxa"/>
          </w:tcPr>
          <w:p w14:paraId="7590DB34" w14:textId="77777777" w:rsidR="00B4580F" w:rsidRPr="00D6135A" w:rsidRDefault="00B4580F" w:rsidP="00B52643">
            <w:pPr>
              <w:rPr>
                <w:rFonts w:eastAsia="Times New Roman" w:cs="Times New Roman"/>
              </w:rPr>
            </w:pPr>
          </w:p>
        </w:tc>
        <w:tc>
          <w:tcPr>
            <w:tcW w:w="2694" w:type="dxa"/>
          </w:tcPr>
          <w:p w14:paraId="51365226" w14:textId="77777777" w:rsidR="00B4580F" w:rsidRPr="00D6135A" w:rsidRDefault="00B4580F" w:rsidP="00B52643">
            <w:pPr>
              <w:rPr>
                <w:rFonts w:eastAsia="Times New Roman" w:cs="Times New Roman"/>
              </w:rPr>
            </w:pPr>
          </w:p>
        </w:tc>
        <w:tc>
          <w:tcPr>
            <w:tcW w:w="2257" w:type="dxa"/>
          </w:tcPr>
          <w:p w14:paraId="2BFA6A2D" w14:textId="77777777" w:rsidR="00B4580F" w:rsidRPr="00D6135A" w:rsidRDefault="00B4580F" w:rsidP="00B52643">
            <w:pPr>
              <w:rPr>
                <w:rFonts w:eastAsia="Times New Roman" w:cs="Times New Roman"/>
              </w:rPr>
            </w:pPr>
          </w:p>
        </w:tc>
      </w:tr>
    </w:tbl>
    <w:p w14:paraId="5514F277" w14:textId="77777777" w:rsidR="00B4580F" w:rsidRPr="00D6135A" w:rsidRDefault="00B4580F" w:rsidP="00B52643">
      <w:pPr>
        <w:autoSpaceDE w:val="0"/>
        <w:autoSpaceDN w:val="0"/>
        <w:rPr>
          <w:rFonts w:eastAsia="Times New Roman" w:cs="Times New Roman"/>
        </w:rPr>
      </w:pPr>
      <w:r w:rsidRPr="00D6135A">
        <w:rPr>
          <w:rFonts w:eastAsia="Times New Roman" w:cs="Times New Roman"/>
          <w:noProof/>
          <w:lang w:eastAsia="ru-RU"/>
        </w:rPr>
        <mc:AlternateContent>
          <mc:Choice Requires="wps">
            <w:drawing>
              <wp:anchor distT="0" distB="0" distL="0" distR="0" simplePos="0" relativeHeight="251667456" behindDoc="1" locked="0" layoutInCell="1" allowOverlap="1" wp14:anchorId="766CACF4" wp14:editId="42340AE5">
                <wp:simplePos x="0" y="0"/>
                <wp:positionH relativeFrom="page">
                  <wp:posOffset>703580</wp:posOffset>
                </wp:positionH>
                <wp:positionV relativeFrom="paragraph">
                  <wp:posOffset>209473</wp:posOffset>
                </wp:positionV>
                <wp:extent cx="167005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0" cy="1270"/>
                        </a:xfrm>
                        <a:custGeom>
                          <a:avLst/>
                          <a:gdLst/>
                          <a:ahLst/>
                          <a:cxnLst/>
                          <a:rect l="l" t="t" r="r" b="b"/>
                          <a:pathLst>
                            <a:path w="1670050">
                              <a:moveTo>
                                <a:pt x="0" y="0"/>
                              </a:moveTo>
                              <a:lnTo>
                                <a:pt x="167004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83A74" id="Graphic 15" o:spid="_x0000_s1026" style="position:absolute;margin-left:55.4pt;margin-top:16.5pt;width:13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670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" path="m,l1670049,e" filled="f" strokeweight=".5pt">
                <v:path arrowok="t"/>
                <w10:wrap type="topAndBottom" anchorx="page"/>
              </v:shape>
            </w:pict>
          </mc:Fallback>
        </mc:AlternateContent>
      </w:r>
    </w:p>
    <w:p w14:paraId="1FA6A762" w14:textId="77777777" w:rsidR="00B4580F" w:rsidRPr="009849B3" w:rsidRDefault="00B4580F" w:rsidP="00B52643">
      <w:pPr>
        <w:autoSpaceDE w:val="0"/>
        <w:autoSpaceDN w:val="0"/>
        <w:rPr>
          <w:rFonts w:eastAsia="Times New Roman" w:cs="Times New Roman"/>
          <w:sz w:val="24"/>
          <w:szCs w:val="24"/>
        </w:rPr>
      </w:pPr>
      <w:r w:rsidRPr="009849B3">
        <w:rPr>
          <w:rFonts w:eastAsia="Times New Roman" w:cs="Times New Roman"/>
          <w:sz w:val="24"/>
          <w:szCs w:val="24"/>
        </w:rPr>
        <w:t>* Указывается стоимость строительства объекта заправки транспортных средств природным газом, включая в том числе затраты на приобретение земельного участка, на подготовку территории строительства, на подключение к наружным</w:t>
      </w:r>
      <w:r w:rsidRPr="009849B3">
        <w:rPr>
          <w:rFonts w:eastAsia="Times New Roman" w:cs="Times New Roman"/>
          <w:spacing w:val="33"/>
          <w:sz w:val="24"/>
          <w:szCs w:val="24"/>
        </w:rPr>
        <w:t xml:space="preserve"> </w:t>
      </w:r>
      <w:r w:rsidRPr="009849B3">
        <w:rPr>
          <w:rFonts w:eastAsia="Times New Roman" w:cs="Times New Roman"/>
          <w:sz w:val="24"/>
          <w:szCs w:val="24"/>
        </w:rPr>
        <w:t>сетям</w:t>
      </w:r>
      <w:r w:rsidRPr="009849B3">
        <w:rPr>
          <w:rFonts w:eastAsia="Times New Roman" w:cs="Times New Roman"/>
          <w:spacing w:val="33"/>
          <w:sz w:val="24"/>
          <w:szCs w:val="24"/>
        </w:rPr>
        <w:t xml:space="preserve"> </w:t>
      </w:r>
      <w:r w:rsidRPr="009849B3">
        <w:rPr>
          <w:rFonts w:eastAsia="Times New Roman" w:cs="Times New Roman"/>
          <w:sz w:val="24"/>
          <w:szCs w:val="24"/>
        </w:rPr>
        <w:t>электроснабжения,</w:t>
      </w:r>
      <w:r w:rsidRPr="009849B3">
        <w:rPr>
          <w:rFonts w:eastAsia="Times New Roman" w:cs="Times New Roman"/>
          <w:spacing w:val="32"/>
          <w:sz w:val="24"/>
          <w:szCs w:val="24"/>
        </w:rPr>
        <w:t xml:space="preserve"> </w:t>
      </w:r>
      <w:r w:rsidRPr="009849B3">
        <w:rPr>
          <w:rFonts w:eastAsia="Times New Roman" w:cs="Times New Roman"/>
          <w:sz w:val="24"/>
          <w:szCs w:val="24"/>
        </w:rPr>
        <w:t>водоснабжения,</w:t>
      </w:r>
      <w:r w:rsidRPr="009849B3">
        <w:rPr>
          <w:rFonts w:eastAsia="Times New Roman" w:cs="Times New Roman"/>
          <w:spacing w:val="32"/>
          <w:sz w:val="24"/>
          <w:szCs w:val="24"/>
        </w:rPr>
        <w:t xml:space="preserve"> </w:t>
      </w:r>
      <w:r w:rsidRPr="009849B3">
        <w:rPr>
          <w:rFonts w:eastAsia="Times New Roman" w:cs="Times New Roman"/>
          <w:sz w:val="24"/>
          <w:szCs w:val="24"/>
        </w:rPr>
        <w:t>водоотведения,</w:t>
      </w:r>
      <w:r w:rsidRPr="009849B3">
        <w:rPr>
          <w:rFonts w:eastAsia="Times New Roman" w:cs="Times New Roman"/>
          <w:spacing w:val="33"/>
          <w:sz w:val="24"/>
          <w:szCs w:val="24"/>
        </w:rPr>
        <w:t xml:space="preserve"> </w:t>
      </w:r>
      <w:r w:rsidRPr="009849B3">
        <w:rPr>
          <w:rFonts w:eastAsia="Times New Roman" w:cs="Times New Roman"/>
          <w:sz w:val="24"/>
          <w:szCs w:val="24"/>
        </w:rPr>
        <w:t>теплоснабжения</w:t>
      </w:r>
      <w:r w:rsidRPr="009849B3">
        <w:rPr>
          <w:rFonts w:eastAsia="Times New Roman" w:cs="Times New Roman"/>
          <w:spacing w:val="35"/>
          <w:sz w:val="24"/>
          <w:szCs w:val="24"/>
        </w:rPr>
        <w:t xml:space="preserve"> </w:t>
      </w:r>
      <w:r w:rsidRPr="009849B3">
        <w:rPr>
          <w:rFonts w:eastAsia="Times New Roman" w:cs="Times New Roman"/>
          <w:sz w:val="24"/>
          <w:szCs w:val="24"/>
        </w:rPr>
        <w:t>и</w:t>
      </w:r>
      <w:r w:rsidRPr="009849B3">
        <w:rPr>
          <w:rFonts w:eastAsia="Times New Roman" w:cs="Times New Roman"/>
          <w:spacing w:val="32"/>
          <w:sz w:val="24"/>
          <w:szCs w:val="24"/>
        </w:rPr>
        <w:t xml:space="preserve"> </w:t>
      </w:r>
      <w:r w:rsidRPr="009849B3">
        <w:rPr>
          <w:rFonts w:eastAsia="Times New Roman" w:cs="Times New Roman"/>
          <w:sz w:val="24"/>
          <w:szCs w:val="24"/>
        </w:rPr>
        <w:t>газоснабжения,</w:t>
      </w:r>
      <w:r w:rsidRPr="009849B3">
        <w:rPr>
          <w:rFonts w:eastAsia="Times New Roman" w:cs="Times New Roman"/>
          <w:spacing w:val="32"/>
          <w:sz w:val="24"/>
          <w:szCs w:val="24"/>
        </w:rPr>
        <w:t xml:space="preserve"> </w:t>
      </w:r>
      <w:r w:rsidRPr="009849B3">
        <w:rPr>
          <w:rFonts w:eastAsia="Times New Roman" w:cs="Times New Roman"/>
          <w:sz w:val="24"/>
          <w:szCs w:val="24"/>
        </w:rPr>
        <w:t>на</w:t>
      </w:r>
      <w:r w:rsidRPr="009849B3">
        <w:rPr>
          <w:rFonts w:eastAsia="Times New Roman" w:cs="Times New Roman"/>
          <w:spacing w:val="33"/>
          <w:sz w:val="24"/>
          <w:szCs w:val="24"/>
        </w:rPr>
        <w:t xml:space="preserve"> </w:t>
      </w:r>
      <w:r w:rsidRPr="009849B3">
        <w:rPr>
          <w:rFonts w:eastAsia="Times New Roman" w:cs="Times New Roman"/>
          <w:spacing w:val="-2"/>
          <w:sz w:val="24"/>
          <w:szCs w:val="24"/>
        </w:rPr>
        <w:t>выполнение</w:t>
      </w:r>
      <w:r w:rsidRPr="009849B3">
        <w:rPr>
          <w:rFonts w:eastAsia="Times New Roman" w:cs="Times New Roman"/>
          <w:sz w:val="24"/>
          <w:szCs w:val="24"/>
        </w:rPr>
        <w:t xml:space="preserve"> земляных работ, на разработку проектно-сметной документации, на выполнение строительно-монтажных работ, на закупку и монтаж оборудования.</w:t>
      </w:r>
    </w:p>
    <w:p w14:paraId="57702082" w14:textId="77777777" w:rsidR="00B4580F" w:rsidRPr="009849B3" w:rsidRDefault="00B4580F" w:rsidP="00B52643">
      <w:pPr>
        <w:autoSpaceDE w:val="0"/>
        <w:autoSpaceDN w:val="0"/>
        <w:rPr>
          <w:rFonts w:eastAsia="Times New Roman" w:cs="Times New Roman"/>
          <w:sz w:val="24"/>
          <w:szCs w:val="24"/>
        </w:rPr>
      </w:pPr>
      <w:r w:rsidRPr="009849B3">
        <w:rPr>
          <w:rFonts w:eastAsia="Times New Roman" w:cs="Times New Roman"/>
          <w:sz w:val="24"/>
          <w:szCs w:val="24"/>
        </w:rPr>
        <w:t>** Размер субсидий определяется на один объект заправки транспортных средств природным газом в размере фактических затрат на строительство объекта заправки транспортных средств природным газом, включая в том числе затраты на приобретение земельного участка, на подготовку территории строительства, на подключение к наружным сетям электроснабжения, водоснабжения, водоотведения, теплоснабжения и газоснабжения, на выполнение земляных работ, на разработку проектно-сметной документации, на выполнение строительно-монтажных работ, на закупку и монтаж оборудования, в размере не более 36 млн рублей.</w:t>
      </w:r>
    </w:p>
    <w:p w14:paraId="039C0721" w14:textId="77777777" w:rsidR="00B4580F" w:rsidRPr="00D6135A" w:rsidRDefault="00B4580F" w:rsidP="00B52643">
      <w:pPr>
        <w:autoSpaceDE w:val="0"/>
        <w:autoSpaceDN w:val="0"/>
        <w:rPr>
          <w:rFonts w:eastAsia="Times New Roman" w:cs="Times New Roman"/>
        </w:rPr>
      </w:pPr>
    </w:p>
    <w:p w14:paraId="13CA1FAF" w14:textId="77777777" w:rsidR="00A24AFA" w:rsidRDefault="00A24AFA" w:rsidP="00B52643">
      <w:pPr>
        <w:autoSpaceDE w:val="0"/>
        <w:autoSpaceDN w:val="0"/>
        <w:rPr>
          <w:rFonts w:eastAsia="Times New Roman" w:cs="Times New Roman"/>
        </w:rPr>
      </w:pPr>
    </w:p>
    <w:p w14:paraId="4C2E33DF" w14:textId="77777777" w:rsidR="00B4580F" w:rsidRPr="00D6135A" w:rsidRDefault="00B4580F" w:rsidP="00B52643">
      <w:pPr>
        <w:autoSpaceDE w:val="0"/>
        <w:autoSpaceDN w:val="0"/>
        <w:rPr>
          <w:rFonts w:eastAsia="Times New Roman" w:cs="Times New Roman"/>
        </w:rPr>
      </w:pPr>
      <w:r w:rsidRPr="00D6135A">
        <w:rPr>
          <w:rFonts w:eastAsia="Times New Roman" w:cs="Times New Roman"/>
        </w:rPr>
        <w:lastRenderedPageBreak/>
        <w:t>Руководитель</w:t>
      </w:r>
      <w:r w:rsidRPr="00D6135A">
        <w:rPr>
          <w:rFonts w:eastAsia="Times New Roman" w:cs="Times New Roman"/>
          <w:spacing w:val="-7"/>
        </w:rPr>
        <w:t xml:space="preserve"> </w:t>
      </w:r>
      <w:r w:rsidRPr="00D6135A">
        <w:rPr>
          <w:rFonts w:eastAsia="Times New Roman" w:cs="Times New Roman"/>
        </w:rPr>
        <w:t>юридического</w:t>
      </w:r>
      <w:r w:rsidRPr="00D6135A">
        <w:rPr>
          <w:rFonts w:eastAsia="Times New Roman" w:cs="Times New Roman"/>
          <w:spacing w:val="-5"/>
        </w:rPr>
        <w:t xml:space="preserve"> </w:t>
      </w:r>
      <w:r w:rsidRPr="00D6135A">
        <w:rPr>
          <w:rFonts w:eastAsia="Times New Roman" w:cs="Times New Roman"/>
          <w:spacing w:val="-4"/>
        </w:rPr>
        <w:t>лица</w:t>
      </w:r>
    </w:p>
    <w:p w14:paraId="2388CDCD" w14:textId="77777777" w:rsidR="00B4580F" w:rsidRPr="00D6135A" w:rsidRDefault="00B4580F" w:rsidP="00B52643">
      <w:pPr>
        <w:tabs>
          <w:tab w:val="left" w:pos="6837"/>
          <w:tab w:val="left" w:pos="9812"/>
        </w:tabs>
        <w:autoSpaceDE w:val="0"/>
        <w:autoSpaceDN w:val="0"/>
        <w:rPr>
          <w:rFonts w:eastAsia="Times New Roman" w:cs="Times New Roman"/>
        </w:rPr>
      </w:pPr>
      <w:r w:rsidRPr="00D6135A">
        <w:rPr>
          <w:rFonts w:eastAsia="Times New Roman" w:cs="Times New Roman"/>
          <w:spacing w:val="-2"/>
        </w:rPr>
        <w:t>(индивидуальный</w:t>
      </w:r>
      <w:r w:rsidRPr="00D6135A">
        <w:rPr>
          <w:rFonts w:eastAsia="Times New Roman" w:cs="Times New Roman"/>
        </w:rPr>
        <w:tab/>
      </w:r>
      <w:r w:rsidRPr="00D6135A">
        <w:rPr>
          <w:rFonts w:eastAsia="Times New Roman" w:cs="Times New Roman"/>
          <w:spacing w:val="-10"/>
        </w:rPr>
        <w:t>/</w:t>
      </w:r>
      <w:r w:rsidRPr="00D6135A">
        <w:rPr>
          <w:rFonts w:eastAsia="Times New Roman" w:cs="Times New Roman"/>
        </w:rPr>
        <w:tab/>
      </w:r>
      <w:r w:rsidRPr="00D6135A">
        <w:rPr>
          <w:rFonts w:eastAsia="Times New Roman" w:cs="Times New Roman"/>
          <w:spacing w:val="-10"/>
        </w:rPr>
        <w:t>/</w:t>
      </w:r>
    </w:p>
    <w:p w14:paraId="524BF881" w14:textId="77777777" w:rsidR="00A24AFA" w:rsidRDefault="00A24AFA" w:rsidP="00A24AFA">
      <w:pPr>
        <w:tabs>
          <w:tab w:val="left" w:pos="4110"/>
          <w:tab w:val="left" w:pos="6869"/>
          <w:tab w:val="left" w:pos="9845"/>
        </w:tabs>
        <w:autoSpaceDE w:val="0"/>
        <w:autoSpaceDN w:val="0"/>
        <w:rPr>
          <w:rFonts w:eastAsia="Times New Roman" w:cs="Times New Roman"/>
        </w:rPr>
      </w:pPr>
      <w:proofErr w:type="gramStart"/>
      <w:r w:rsidRPr="00D6135A">
        <w:rPr>
          <w:rFonts w:eastAsia="Times New Roman" w:cs="Times New Roman"/>
          <w:spacing w:val="-2"/>
        </w:rPr>
        <w:t>предприниматель)</w:t>
      </w:r>
      <w:r>
        <w:rPr>
          <w:rFonts w:eastAsia="Times New Roman" w:cs="Times New Roman"/>
        </w:rPr>
        <w:t xml:space="preserve">   </w:t>
      </w:r>
      <w:proofErr w:type="gramEnd"/>
      <w:r>
        <w:rPr>
          <w:rFonts w:eastAsia="Times New Roman" w:cs="Times New Roman"/>
        </w:rPr>
        <w:t xml:space="preserve">      </w:t>
      </w:r>
      <w:r>
        <w:rPr>
          <w:rFonts w:eastAsia="Times New Roman" w:cs="Times New Roman"/>
        </w:rPr>
        <w:softHyphen/>
      </w:r>
      <w:r>
        <w:rPr>
          <w:rFonts w:eastAsia="Times New Roman" w:cs="Times New Roman"/>
        </w:rPr>
        <w:softHyphen/>
        <w:t>_______________                ____________________</w:t>
      </w:r>
    </w:p>
    <w:p w14:paraId="47894E32" w14:textId="77777777" w:rsidR="00A24AFA" w:rsidRDefault="00A24AFA" w:rsidP="00A24AFA">
      <w:pPr>
        <w:tabs>
          <w:tab w:val="left" w:pos="4110"/>
          <w:tab w:val="left" w:pos="6869"/>
          <w:tab w:val="left" w:pos="9845"/>
        </w:tabs>
        <w:autoSpaceDE w:val="0"/>
        <w:autoSpaceDN w:val="0"/>
        <w:rPr>
          <w:rFonts w:eastAsia="Times New Roman" w:cs="Times New Roman"/>
        </w:rPr>
      </w:pPr>
      <w:r>
        <w:rPr>
          <w:rFonts w:eastAsia="Times New Roman" w:cs="Times New Roman"/>
        </w:rPr>
        <w:t xml:space="preserve">                                               (</w:t>
      </w:r>
      <w:proofErr w:type="gramStart"/>
      <w:r>
        <w:rPr>
          <w:rFonts w:eastAsia="Times New Roman" w:cs="Times New Roman"/>
        </w:rPr>
        <w:t>подпись)</w:t>
      </w:r>
      <w:r w:rsidRPr="00A24AFA">
        <w:rPr>
          <w:rFonts w:eastAsia="Times New Roman" w:cs="Times New Roman"/>
          <w:spacing w:val="-2"/>
        </w:rPr>
        <w:t xml:space="preserve"> </w:t>
      </w:r>
      <w:r>
        <w:rPr>
          <w:rFonts w:eastAsia="Times New Roman" w:cs="Times New Roman"/>
          <w:spacing w:val="-2"/>
        </w:rPr>
        <w:t xml:space="preserve">  </w:t>
      </w:r>
      <w:proofErr w:type="gramEnd"/>
      <w:r>
        <w:rPr>
          <w:rFonts w:eastAsia="Times New Roman" w:cs="Times New Roman"/>
          <w:spacing w:val="-2"/>
        </w:rPr>
        <w:t xml:space="preserve">                                     </w:t>
      </w:r>
      <w:r w:rsidRPr="00D6135A">
        <w:rPr>
          <w:rFonts w:eastAsia="Times New Roman" w:cs="Times New Roman"/>
          <w:spacing w:val="-2"/>
        </w:rPr>
        <w:t>(ФИО)</w:t>
      </w:r>
    </w:p>
    <w:p w14:paraId="7989AC20" w14:textId="77777777" w:rsidR="00B4580F" w:rsidRPr="00D6135A" w:rsidRDefault="00A24AFA" w:rsidP="00B52643">
      <w:pPr>
        <w:autoSpaceDE w:val="0"/>
        <w:autoSpaceDN w:val="0"/>
        <w:rPr>
          <w:rFonts w:eastAsia="Times New Roman" w:cs="Times New Roman"/>
        </w:rPr>
      </w:pPr>
      <w:r>
        <w:rPr>
          <w:rFonts w:eastAsia="Times New Roman" w:cs="Times New Roman"/>
        </w:rPr>
        <w:t xml:space="preserve">                                    </w:t>
      </w:r>
    </w:p>
    <w:p w14:paraId="319D5145" w14:textId="77777777" w:rsidR="00A24AFA" w:rsidRDefault="00A24AFA" w:rsidP="00B52643">
      <w:pPr>
        <w:tabs>
          <w:tab w:val="left" w:pos="878"/>
          <w:tab w:val="left" w:pos="2579"/>
          <w:tab w:val="left" w:pos="3288"/>
        </w:tabs>
        <w:autoSpaceDE w:val="0"/>
        <w:autoSpaceDN w:val="0"/>
        <w:rPr>
          <w:rFonts w:eastAsia="Times New Roman" w:cs="Times New Roman"/>
          <w:spacing w:val="-10"/>
        </w:rPr>
      </w:pPr>
    </w:p>
    <w:p w14:paraId="7B439177" w14:textId="77777777" w:rsidR="00A24AFA" w:rsidRPr="00A24AFA" w:rsidRDefault="00A24AFA" w:rsidP="00A24AFA">
      <w:pPr>
        <w:autoSpaceDE w:val="0"/>
        <w:autoSpaceDN w:val="0"/>
        <w:ind w:firstLine="0"/>
        <w:rPr>
          <w:rFonts w:eastAsia="Times New Roman" w:cs="Times New Roman"/>
          <w:spacing w:val="-2"/>
        </w:rPr>
      </w:pPr>
      <w:r>
        <w:rPr>
          <w:rFonts w:eastAsia="Times New Roman" w:cs="Times New Roman"/>
          <w:spacing w:val="-2"/>
        </w:rPr>
        <w:t xml:space="preserve">       </w:t>
      </w:r>
      <w:r w:rsidRPr="00A24AFA">
        <w:rPr>
          <w:rFonts w:eastAsia="Times New Roman" w:cs="Times New Roman"/>
          <w:spacing w:val="-2"/>
        </w:rPr>
        <w:t>М.П. (при наличии)</w:t>
      </w:r>
    </w:p>
    <w:p w14:paraId="6A30746B" w14:textId="77777777" w:rsidR="00A24AFA" w:rsidRDefault="00A24AFA" w:rsidP="00A24AFA">
      <w:pPr>
        <w:autoSpaceDE w:val="0"/>
        <w:autoSpaceDN w:val="0"/>
        <w:ind w:firstLine="0"/>
        <w:rPr>
          <w:rFonts w:eastAsia="Times New Roman" w:cs="Times New Roman"/>
          <w:spacing w:val="-2"/>
        </w:rPr>
      </w:pPr>
      <w:r>
        <w:rPr>
          <w:rFonts w:eastAsia="Times New Roman" w:cs="Times New Roman"/>
          <w:spacing w:val="-2"/>
        </w:rPr>
        <w:t xml:space="preserve">       </w:t>
      </w:r>
    </w:p>
    <w:p w14:paraId="5FEF262E" w14:textId="77777777" w:rsidR="00A24AFA" w:rsidRPr="00A24AFA" w:rsidRDefault="00A24AFA" w:rsidP="00A24AFA">
      <w:pPr>
        <w:autoSpaceDE w:val="0"/>
        <w:autoSpaceDN w:val="0"/>
        <w:ind w:firstLine="0"/>
        <w:rPr>
          <w:rFonts w:eastAsia="Times New Roman" w:cs="Times New Roman"/>
          <w:spacing w:val="-2"/>
        </w:rPr>
        <w:sectPr w:rsidR="00A24AFA" w:rsidRPr="00A24AFA" w:rsidSect="00B4580F">
          <w:pgSz w:w="16838" w:h="11906" w:orient="landscape" w:code="9"/>
          <w:pgMar w:top="568" w:right="1134" w:bottom="851" w:left="1134" w:header="709" w:footer="709" w:gutter="0"/>
          <w:cols w:space="708"/>
          <w:docGrid w:linePitch="381"/>
        </w:sectPr>
      </w:pPr>
      <w:r>
        <w:rPr>
          <w:rFonts w:eastAsia="Times New Roman" w:cs="Times New Roman"/>
          <w:spacing w:val="-2"/>
        </w:rPr>
        <w:t xml:space="preserve">        </w:t>
      </w:r>
      <w:r w:rsidRPr="00A24AFA">
        <w:rPr>
          <w:rFonts w:eastAsia="Times New Roman" w:cs="Times New Roman"/>
          <w:spacing w:val="-2"/>
        </w:rPr>
        <w:t xml:space="preserve">« </w:t>
      </w:r>
      <w:r>
        <w:rPr>
          <w:rFonts w:eastAsia="Times New Roman" w:cs="Times New Roman"/>
          <w:spacing w:val="-2"/>
        </w:rPr>
        <w:t xml:space="preserve">  </w:t>
      </w:r>
      <w:r w:rsidRPr="00A24AFA">
        <w:rPr>
          <w:rFonts w:eastAsia="Times New Roman" w:cs="Times New Roman"/>
          <w:spacing w:val="-2"/>
        </w:rPr>
        <w:t xml:space="preserve">» </w:t>
      </w:r>
      <w:r>
        <w:rPr>
          <w:rFonts w:eastAsia="Times New Roman" w:cs="Times New Roman"/>
          <w:spacing w:val="-2"/>
        </w:rPr>
        <w:t>________</w:t>
      </w:r>
      <w:r w:rsidRPr="00A24AFA">
        <w:rPr>
          <w:rFonts w:eastAsia="Times New Roman" w:cs="Times New Roman"/>
          <w:spacing w:val="-2"/>
        </w:rPr>
        <w:t>20</w:t>
      </w:r>
      <w:r>
        <w:rPr>
          <w:rFonts w:eastAsia="Times New Roman" w:cs="Times New Roman"/>
          <w:spacing w:val="-2"/>
        </w:rPr>
        <w:softHyphen/>
      </w:r>
      <w:r>
        <w:rPr>
          <w:rFonts w:eastAsia="Times New Roman" w:cs="Times New Roman"/>
          <w:spacing w:val="-2"/>
        </w:rPr>
        <w:softHyphen/>
        <w:t>_</w:t>
      </w:r>
      <w:r w:rsidR="001D4EC5">
        <w:rPr>
          <w:rFonts w:eastAsia="Times New Roman" w:cs="Times New Roman"/>
          <w:spacing w:val="-2"/>
        </w:rPr>
        <w:t>____</w:t>
      </w:r>
      <w:r w:rsidRPr="00A24AFA">
        <w:rPr>
          <w:rFonts w:eastAsia="Times New Roman" w:cs="Times New Roman"/>
          <w:spacing w:val="-2"/>
        </w:rPr>
        <w:t xml:space="preserve"> </w:t>
      </w:r>
      <w:r>
        <w:rPr>
          <w:rFonts w:eastAsia="Times New Roman" w:cs="Times New Roman"/>
          <w:spacing w:val="-2"/>
        </w:rPr>
        <w:t xml:space="preserve">   </w:t>
      </w:r>
      <w:r w:rsidRPr="00A24AFA">
        <w:rPr>
          <w:rFonts w:eastAsia="Times New Roman" w:cs="Times New Roman"/>
          <w:spacing w:val="-2"/>
        </w:rPr>
        <w:t>года</w:t>
      </w:r>
      <w:r>
        <w:rPr>
          <w:rFonts w:eastAsia="Times New Roman" w:cs="Times New Roman"/>
          <w:spacing w:val="-2"/>
        </w:rPr>
        <w:t xml:space="preserve">           </w:t>
      </w:r>
    </w:p>
    <w:p w14:paraId="74988F78" w14:textId="77777777" w:rsidR="00A24AFA" w:rsidRDefault="00A24AFA" w:rsidP="00A24AFA">
      <w:pPr>
        <w:tabs>
          <w:tab w:val="left" w:pos="878"/>
          <w:tab w:val="left" w:pos="2579"/>
          <w:tab w:val="left" w:pos="3288"/>
        </w:tabs>
        <w:autoSpaceDE w:val="0"/>
        <w:autoSpaceDN w:val="0"/>
        <w:ind w:firstLine="0"/>
        <w:rPr>
          <w:rFonts w:eastAsia="Times New Roman" w:cs="Times New Roman"/>
          <w:spacing w:val="-10"/>
        </w:rPr>
      </w:pPr>
    </w:p>
    <w:p w14:paraId="1BC4E9DA" w14:textId="77777777" w:rsidR="00B4580F" w:rsidRPr="00D6135A" w:rsidRDefault="00B4580F" w:rsidP="00B52643">
      <w:pPr>
        <w:tabs>
          <w:tab w:val="left" w:pos="878"/>
          <w:tab w:val="left" w:pos="2579"/>
          <w:tab w:val="left" w:pos="3288"/>
        </w:tabs>
        <w:autoSpaceDE w:val="0"/>
        <w:autoSpaceDN w:val="0"/>
        <w:rPr>
          <w:rFonts w:eastAsia="Times New Roman" w:cs="Times New Roman"/>
          <w:spacing w:val="-4"/>
        </w:rPr>
      </w:pPr>
    </w:p>
    <w:p w14:paraId="6C4C2264" w14:textId="77777777" w:rsidR="00B4580F" w:rsidRPr="00D6135A" w:rsidRDefault="00B4580F" w:rsidP="00B52643">
      <w:pPr>
        <w:tabs>
          <w:tab w:val="left" w:pos="7957"/>
        </w:tabs>
        <w:autoSpaceDE w:val="0"/>
        <w:autoSpaceDN w:val="0"/>
        <w:rPr>
          <w:rFonts w:eastAsia="Times New Roman" w:cs="Times New Roman"/>
        </w:rPr>
      </w:pPr>
      <w:r w:rsidRPr="00D6135A">
        <w:rPr>
          <w:rFonts w:eastAsia="Times New Roman" w:cs="Times New Roman"/>
        </w:rPr>
        <w:tab/>
      </w:r>
    </w:p>
    <w:p w14:paraId="3FD03A22" w14:textId="77777777" w:rsidR="00431614" w:rsidRDefault="00431614" w:rsidP="00B52643">
      <w:pPr>
        <w:rPr>
          <w:rFonts w:eastAsia="Times New Roman" w:cs="Times New Roman"/>
          <w:sz w:val="22"/>
        </w:rPr>
      </w:pPr>
    </w:p>
    <w:tbl>
      <w:tblPr>
        <w:tblW w:w="10491" w:type="dxa"/>
        <w:tblInd w:w="142" w:type="dxa"/>
        <w:tblLayout w:type="fixed"/>
        <w:tblCellMar>
          <w:left w:w="0" w:type="dxa"/>
          <w:right w:w="0" w:type="dxa"/>
        </w:tblCellMar>
        <w:tblLook w:val="04A0" w:firstRow="1" w:lastRow="0" w:firstColumn="1" w:lastColumn="0" w:noHBand="0" w:noVBand="1"/>
      </w:tblPr>
      <w:tblGrid>
        <w:gridCol w:w="2693"/>
        <w:gridCol w:w="1572"/>
        <w:gridCol w:w="3622"/>
        <w:gridCol w:w="30"/>
        <w:gridCol w:w="1096"/>
        <w:gridCol w:w="30"/>
        <w:gridCol w:w="880"/>
        <w:gridCol w:w="568"/>
      </w:tblGrid>
      <w:tr w:rsidR="00431614" w:rsidRPr="00890B39" w14:paraId="4C863CB5" w14:textId="77777777" w:rsidTr="007642C8">
        <w:trPr>
          <w:gridAfter w:val="1"/>
          <w:wAfter w:w="568" w:type="dxa"/>
          <w:trHeight w:hRule="exact" w:val="1418"/>
        </w:trPr>
        <w:tc>
          <w:tcPr>
            <w:tcW w:w="4265" w:type="dxa"/>
            <w:gridSpan w:val="2"/>
          </w:tcPr>
          <w:p w14:paraId="32530218" w14:textId="77777777" w:rsidR="00431614" w:rsidRPr="000151A9" w:rsidRDefault="00431614" w:rsidP="00B52643">
            <w:pPr>
              <w:rPr>
                <w:rFonts w:ascii="Calibri" w:eastAsia="Arial" w:hAnsi="Calibri" w:cs="Times New Roman"/>
                <w:sz w:val="2"/>
                <w:lang w:eastAsia="ru-RU"/>
              </w:rPr>
            </w:pPr>
          </w:p>
        </w:tc>
        <w:tc>
          <w:tcPr>
            <w:tcW w:w="5658" w:type="dxa"/>
            <w:gridSpan w:val="5"/>
            <w:shd w:val="clear" w:color="auto" w:fill="auto"/>
            <w:vAlign w:val="bottom"/>
          </w:tcPr>
          <w:p w14:paraId="35842118" w14:textId="77777777" w:rsidR="00431614" w:rsidRPr="000151A9" w:rsidRDefault="00431614" w:rsidP="00B52643">
            <w:pPr>
              <w:jc w:val="center"/>
              <w:rPr>
                <w:rFonts w:eastAsia="Arial" w:cs="Times New Roman"/>
                <w:bCs/>
                <w:szCs w:val="28"/>
                <w:lang w:eastAsia="ru-RU"/>
              </w:rPr>
            </w:pPr>
            <w:r w:rsidRPr="000151A9">
              <w:rPr>
                <w:rFonts w:eastAsia="Arial" w:cs="Times New Roman"/>
                <w:bCs/>
                <w:szCs w:val="28"/>
                <w:lang w:eastAsia="ru-RU"/>
              </w:rPr>
              <w:t>ПРИЛОЖЕНИЕ № 2</w:t>
            </w:r>
          </w:p>
          <w:p w14:paraId="28F66F69" w14:textId="77777777" w:rsidR="00431614" w:rsidRDefault="00431614" w:rsidP="00B52643">
            <w:pPr>
              <w:jc w:val="center"/>
              <w:rPr>
                <w:rFonts w:eastAsia="Arial" w:cs="Times New Roman"/>
                <w:bCs/>
                <w:szCs w:val="28"/>
                <w:lang w:eastAsia="ru-RU"/>
              </w:rPr>
            </w:pPr>
            <w:r w:rsidRPr="000151A9">
              <w:rPr>
                <w:rFonts w:eastAsia="Arial" w:cs="Times New Roman"/>
                <w:bCs/>
                <w:szCs w:val="28"/>
                <w:lang w:eastAsia="ru-RU"/>
              </w:rPr>
              <w:t>к приказу Министерства энергетики и тарифов Республики Дагестан</w:t>
            </w:r>
          </w:p>
          <w:p w14:paraId="111CD2E2" w14:textId="77777777" w:rsidR="00431614" w:rsidRPr="000151A9" w:rsidRDefault="00203440" w:rsidP="00B52643">
            <w:pPr>
              <w:jc w:val="center"/>
              <w:rPr>
                <w:rFonts w:eastAsia="Arial" w:cs="Times New Roman"/>
                <w:bCs/>
                <w:szCs w:val="28"/>
                <w:lang w:eastAsia="ru-RU"/>
              </w:rPr>
            </w:pPr>
            <w:r>
              <w:rPr>
                <w:rFonts w:eastAsia="Arial" w:cs="Times New Roman"/>
                <w:bCs/>
                <w:szCs w:val="28"/>
                <w:lang w:eastAsia="ru-RU"/>
              </w:rPr>
              <w:t>от «__</w:t>
            </w:r>
            <w:r w:rsidR="00431614" w:rsidRPr="002C3794">
              <w:rPr>
                <w:rFonts w:eastAsia="Arial" w:cs="Times New Roman"/>
                <w:bCs/>
                <w:szCs w:val="28"/>
                <w:lang w:eastAsia="ru-RU"/>
              </w:rPr>
              <w:t>_» ________2025 г. №</w:t>
            </w:r>
            <w:r w:rsidR="00431614">
              <w:rPr>
                <w:rFonts w:eastAsia="Arial" w:cs="Times New Roman"/>
                <w:bCs/>
                <w:szCs w:val="28"/>
                <w:lang w:eastAsia="ru-RU"/>
              </w:rPr>
              <w:t>_______</w:t>
            </w:r>
            <w:r w:rsidR="00431614" w:rsidRPr="002C3794">
              <w:rPr>
                <w:rFonts w:eastAsia="Arial" w:cs="Times New Roman"/>
                <w:bCs/>
                <w:szCs w:val="28"/>
                <w:lang w:eastAsia="ru-RU"/>
              </w:rPr>
              <w:t xml:space="preserve"> ______________</w:t>
            </w:r>
          </w:p>
          <w:p w14:paraId="19D2E35F" w14:textId="77777777" w:rsidR="00431614" w:rsidRPr="000151A9" w:rsidRDefault="00431614" w:rsidP="00B52643">
            <w:pPr>
              <w:jc w:val="right"/>
              <w:rPr>
                <w:rFonts w:eastAsia="Arial" w:cs="Times New Roman"/>
                <w:bCs/>
                <w:szCs w:val="28"/>
                <w:lang w:eastAsia="ru-RU"/>
              </w:rPr>
            </w:pPr>
            <w:r w:rsidRPr="000151A9">
              <w:rPr>
                <w:rFonts w:eastAsia="Arial" w:cs="Times New Roman"/>
                <w:bCs/>
                <w:szCs w:val="28"/>
                <w:lang w:eastAsia="ru-RU"/>
              </w:rPr>
              <w:br/>
            </w:r>
          </w:p>
          <w:p w14:paraId="4A6980FD" w14:textId="77777777" w:rsidR="00431614" w:rsidRPr="000151A9" w:rsidRDefault="00431614" w:rsidP="00B52643">
            <w:pPr>
              <w:jc w:val="right"/>
              <w:rPr>
                <w:rFonts w:eastAsia="Times New Roman" w:cs="Times New Roman"/>
                <w:color w:val="000000"/>
                <w:spacing w:val="-2"/>
                <w:szCs w:val="28"/>
                <w:lang w:eastAsia="ru-RU"/>
              </w:rPr>
            </w:pPr>
          </w:p>
        </w:tc>
      </w:tr>
      <w:tr w:rsidR="00431614" w:rsidRPr="000151A9" w14:paraId="59A99CE6" w14:textId="77777777" w:rsidTr="007642C8">
        <w:trPr>
          <w:gridAfter w:val="1"/>
          <w:wAfter w:w="568" w:type="dxa"/>
          <w:trHeight w:hRule="exact" w:val="1140"/>
        </w:trPr>
        <w:tc>
          <w:tcPr>
            <w:tcW w:w="9923" w:type="dxa"/>
            <w:gridSpan w:val="7"/>
            <w:shd w:val="clear" w:color="auto" w:fill="auto"/>
            <w:vAlign w:val="center"/>
          </w:tcPr>
          <w:p w14:paraId="54D3BA94" w14:textId="77777777" w:rsidR="00431614" w:rsidRPr="000151A9" w:rsidRDefault="00431614" w:rsidP="00B52643">
            <w:pPr>
              <w:jc w:val="right"/>
              <w:rPr>
                <w:rFonts w:eastAsia="Arial" w:cs="Times New Roman"/>
                <w:bCs/>
                <w:szCs w:val="24"/>
                <w:lang w:eastAsia="ru-RU"/>
              </w:rPr>
            </w:pPr>
          </w:p>
        </w:tc>
      </w:tr>
      <w:tr w:rsidR="00431614" w:rsidRPr="000151A9" w14:paraId="0824C9C4" w14:textId="77777777" w:rsidTr="007642C8">
        <w:trPr>
          <w:gridAfter w:val="1"/>
          <w:wAfter w:w="568" w:type="dxa"/>
          <w:trHeight w:hRule="exact" w:val="367"/>
        </w:trPr>
        <w:tc>
          <w:tcPr>
            <w:tcW w:w="9923" w:type="dxa"/>
            <w:gridSpan w:val="7"/>
            <w:shd w:val="clear" w:color="auto" w:fill="auto"/>
            <w:vAlign w:val="center"/>
          </w:tcPr>
          <w:p w14:paraId="5AF51B4A" w14:textId="77777777" w:rsidR="00431614" w:rsidRPr="000151A9" w:rsidRDefault="00431614" w:rsidP="00B52643">
            <w:pPr>
              <w:tabs>
                <w:tab w:val="left" w:pos="685"/>
              </w:tabs>
              <w:jc w:val="center"/>
              <w:rPr>
                <w:rFonts w:eastAsia="Times New Roman" w:cs="Times New Roman"/>
                <w:b/>
                <w:color w:val="000000"/>
                <w:spacing w:val="-2"/>
                <w:szCs w:val="28"/>
                <w:lang w:eastAsia="ru-RU"/>
              </w:rPr>
            </w:pPr>
            <w:r w:rsidRPr="000151A9">
              <w:rPr>
                <w:rFonts w:eastAsia="Times New Roman" w:cs="Times New Roman"/>
                <w:b/>
                <w:color w:val="000000"/>
                <w:spacing w:val="-2"/>
                <w:szCs w:val="28"/>
                <w:lang w:eastAsia="ru-RU"/>
              </w:rPr>
              <w:t>РЕШЕНИЕ</w:t>
            </w:r>
          </w:p>
        </w:tc>
      </w:tr>
      <w:tr w:rsidR="00431614" w:rsidRPr="00806978" w14:paraId="127254BE" w14:textId="77777777" w:rsidTr="007642C8">
        <w:trPr>
          <w:gridAfter w:val="1"/>
          <w:wAfter w:w="568" w:type="dxa"/>
          <w:trHeight w:hRule="exact" w:val="1329"/>
        </w:trPr>
        <w:tc>
          <w:tcPr>
            <w:tcW w:w="9923" w:type="dxa"/>
            <w:gridSpan w:val="7"/>
            <w:shd w:val="clear" w:color="auto" w:fill="auto"/>
            <w:vAlign w:val="center"/>
          </w:tcPr>
          <w:p w14:paraId="065D1C8E" w14:textId="77777777" w:rsidR="00431614" w:rsidRPr="000151A9" w:rsidRDefault="00431614" w:rsidP="00B52643">
            <w:pPr>
              <w:tabs>
                <w:tab w:val="left" w:pos="271"/>
                <w:tab w:val="left" w:pos="425"/>
                <w:tab w:val="left" w:pos="685"/>
              </w:tabs>
              <w:jc w:val="center"/>
              <w:rPr>
                <w:rFonts w:eastAsia="Times New Roman" w:cs="Times New Roman"/>
                <w:b/>
                <w:color w:val="000000"/>
                <w:spacing w:val="-2"/>
                <w:szCs w:val="28"/>
                <w:lang w:eastAsia="ru-RU"/>
              </w:rPr>
            </w:pPr>
            <w:r w:rsidRPr="000151A9">
              <w:rPr>
                <w:rFonts w:eastAsia="Times New Roman" w:cs="Times New Roman"/>
                <w:b/>
                <w:color w:val="000000"/>
                <w:spacing w:val="-2"/>
                <w:szCs w:val="28"/>
                <w:lang w:eastAsia="ru-RU"/>
              </w:rPr>
              <w:t>о порядке предоставления субсидии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14:paraId="3D1D177A" w14:textId="77777777" w:rsidR="00431614" w:rsidRPr="000151A9" w:rsidRDefault="00431614" w:rsidP="00B52643">
            <w:pPr>
              <w:jc w:val="center"/>
              <w:rPr>
                <w:rFonts w:eastAsia="Times New Roman" w:cs="Times New Roman"/>
                <w:b/>
                <w:color w:val="000000"/>
                <w:spacing w:val="-2"/>
                <w:szCs w:val="28"/>
                <w:lang w:eastAsia="ru-RU"/>
              </w:rPr>
            </w:pPr>
          </w:p>
          <w:p w14:paraId="201A7D63" w14:textId="77777777" w:rsidR="00431614" w:rsidRPr="000151A9" w:rsidRDefault="00431614" w:rsidP="00B52643">
            <w:pPr>
              <w:jc w:val="center"/>
              <w:rPr>
                <w:rFonts w:eastAsia="Times New Roman" w:cs="Times New Roman"/>
                <w:b/>
                <w:color w:val="000000"/>
                <w:spacing w:val="-2"/>
                <w:szCs w:val="28"/>
                <w:lang w:eastAsia="ru-RU"/>
              </w:rPr>
            </w:pPr>
          </w:p>
          <w:p w14:paraId="3348FF2E" w14:textId="77777777" w:rsidR="00431614" w:rsidRPr="000151A9" w:rsidRDefault="00431614" w:rsidP="00B52643">
            <w:pPr>
              <w:jc w:val="center"/>
              <w:rPr>
                <w:rFonts w:eastAsia="Times New Roman" w:cs="Times New Roman"/>
                <w:b/>
                <w:color w:val="000000"/>
                <w:spacing w:val="-2"/>
                <w:szCs w:val="28"/>
                <w:lang w:eastAsia="ru-RU"/>
              </w:rPr>
            </w:pPr>
          </w:p>
        </w:tc>
      </w:tr>
      <w:tr w:rsidR="00431614" w:rsidRPr="00806978" w14:paraId="23D28248" w14:textId="77777777" w:rsidTr="007642C8">
        <w:trPr>
          <w:gridAfter w:val="1"/>
          <w:wAfter w:w="568" w:type="dxa"/>
          <w:trHeight w:hRule="exact" w:val="284"/>
        </w:trPr>
        <w:tc>
          <w:tcPr>
            <w:tcW w:w="9923" w:type="dxa"/>
            <w:gridSpan w:val="7"/>
            <w:shd w:val="clear" w:color="auto" w:fill="auto"/>
            <w:vAlign w:val="center"/>
          </w:tcPr>
          <w:p w14:paraId="4729A602" w14:textId="77777777" w:rsidR="00431614" w:rsidRPr="000151A9" w:rsidRDefault="00431614" w:rsidP="00B52643">
            <w:pPr>
              <w:rPr>
                <w:rFonts w:eastAsia="Times New Roman" w:cs="Times New Roman"/>
                <w:b/>
                <w:color w:val="000000"/>
                <w:spacing w:val="-2"/>
                <w:lang w:eastAsia="ru-RU"/>
              </w:rPr>
            </w:pPr>
          </w:p>
        </w:tc>
      </w:tr>
      <w:tr w:rsidR="00431614" w:rsidRPr="00806978" w14:paraId="77A5D1B6" w14:textId="77777777" w:rsidTr="007642C8">
        <w:trPr>
          <w:gridAfter w:val="1"/>
          <w:wAfter w:w="568" w:type="dxa"/>
          <w:trHeight w:hRule="exact" w:val="148"/>
        </w:trPr>
        <w:tc>
          <w:tcPr>
            <w:tcW w:w="9923" w:type="dxa"/>
            <w:gridSpan w:val="7"/>
            <w:shd w:val="clear" w:color="auto" w:fill="auto"/>
            <w:vAlign w:val="center"/>
          </w:tcPr>
          <w:p w14:paraId="5DDCB8AE" w14:textId="77777777" w:rsidR="00431614" w:rsidRPr="000151A9" w:rsidRDefault="00431614" w:rsidP="00B52643">
            <w:pPr>
              <w:rPr>
                <w:rFonts w:eastAsia="Times New Roman" w:cs="Times New Roman"/>
                <w:color w:val="000000"/>
                <w:spacing w:val="-2"/>
                <w:sz w:val="20"/>
                <w:lang w:eastAsia="ru-RU"/>
              </w:rPr>
            </w:pPr>
          </w:p>
        </w:tc>
      </w:tr>
      <w:tr w:rsidR="00431614" w:rsidRPr="000151A9" w14:paraId="2F870090" w14:textId="77777777" w:rsidTr="007642C8">
        <w:trPr>
          <w:trHeight w:hRule="exact" w:val="333"/>
        </w:trPr>
        <w:tc>
          <w:tcPr>
            <w:tcW w:w="9043" w:type="dxa"/>
            <w:gridSpan w:val="6"/>
            <w:tcBorders>
              <w:right w:val="single" w:sz="5" w:space="0" w:color="000000"/>
            </w:tcBorders>
          </w:tcPr>
          <w:p w14:paraId="2F6B1F8A" w14:textId="77777777" w:rsidR="00431614" w:rsidRPr="000151A9" w:rsidRDefault="00431614" w:rsidP="00B52643">
            <w:pPr>
              <w:rPr>
                <w:rFonts w:eastAsia="Arial" w:cs="Times New Roman"/>
                <w:sz w:val="2"/>
                <w:lang w:eastAsia="ru-RU"/>
              </w:rPr>
            </w:pPr>
          </w:p>
        </w:tc>
        <w:tc>
          <w:tcPr>
            <w:tcW w:w="880" w:type="dxa"/>
            <w:tcBorders>
              <w:top w:val="single" w:sz="5" w:space="0" w:color="000000"/>
              <w:left w:val="single" w:sz="5" w:space="0" w:color="000000"/>
              <w:right w:val="single" w:sz="5" w:space="0" w:color="000000"/>
            </w:tcBorders>
            <w:shd w:val="clear" w:color="auto" w:fill="auto"/>
            <w:vAlign w:val="bottom"/>
          </w:tcPr>
          <w:p w14:paraId="3BA5C4AE" w14:textId="77777777" w:rsidR="00431614" w:rsidRPr="000151A9" w:rsidRDefault="00431614" w:rsidP="00213304">
            <w:pPr>
              <w:ind w:firstLine="0"/>
              <w:rPr>
                <w:rFonts w:eastAsia="Times New Roman" w:cs="Times New Roman"/>
                <w:color w:val="000000"/>
                <w:spacing w:val="-2"/>
                <w:sz w:val="20"/>
                <w:lang w:eastAsia="ru-RU"/>
              </w:rPr>
            </w:pPr>
            <w:r w:rsidRPr="000151A9">
              <w:rPr>
                <w:rFonts w:eastAsia="Times New Roman" w:cs="Times New Roman"/>
                <w:color w:val="000000"/>
                <w:spacing w:val="-2"/>
                <w:szCs w:val="28"/>
                <w:lang w:eastAsia="ru-RU"/>
              </w:rPr>
              <w:t>Коды</w:t>
            </w:r>
          </w:p>
        </w:tc>
        <w:tc>
          <w:tcPr>
            <w:tcW w:w="568" w:type="dxa"/>
            <w:tcBorders>
              <w:left w:val="single" w:sz="5" w:space="0" w:color="000000"/>
            </w:tcBorders>
          </w:tcPr>
          <w:p w14:paraId="61770EFE" w14:textId="77777777" w:rsidR="00431614" w:rsidRPr="000151A9" w:rsidRDefault="00431614" w:rsidP="00B52643">
            <w:pPr>
              <w:rPr>
                <w:rFonts w:eastAsia="Arial" w:cs="Times New Roman"/>
                <w:sz w:val="2"/>
                <w:lang w:eastAsia="ru-RU"/>
              </w:rPr>
            </w:pPr>
          </w:p>
        </w:tc>
      </w:tr>
      <w:tr w:rsidR="00431614" w:rsidRPr="000151A9" w14:paraId="42599685" w14:textId="77777777" w:rsidTr="007642C8">
        <w:trPr>
          <w:trHeight w:hRule="exact" w:val="659"/>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92D696E" w14:textId="77777777" w:rsidR="00431614" w:rsidRPr="000151A9" w:rsidRDefault="00431614" w:rsidP="00F64A90">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Главный распорядитель</w:t>
            </w:r>
          </w:p>
          <w:p w14:paraId="0E3287FE" w14:textId="77777777" w:rsidR="00431614" w:rsidRPr="000151A9" w:rsidRDefault="00431614" w:rsidP="00B52643">
            <w:pP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бюджетных средств</w:t>
            </w:r>
          </w:p>
        </w:tc>
        <w:tc>
          <w:tcPr>
            <w:tcW w:w="5194" w:type="dxa"/>
            <w:gridSpan w:val="2"/>
            <w:tcBorders>
              <w:top w:val="single" w:sz="4" w:space="0" w:color="auto"/>
              <w:left w:val="single" w:sz="4" w:space="0" w:color="auto"/>
              <w:bottom w:val="single" w:sz="4" w:space="0" w:color="auto"/>
              <w:right w:val="single" w:sz="4" w:space="0" w:color="auto"/>
            </w:tcBorders>
            <w:vAlign w:val="center"/>
          </w:tcPr>
          <w:p w14:paraId="4397C562" w14:textId="77777777" w:rsidR="00431614" w:rsidRPr="000151A9" w:rsidRDefault="00431614" w:rsidP="00F6494E">
            <w:pPr>
              <w:ind w:firstLine="142"/>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Министерство энергетики и тарифов Республики Дагестан</w:t>
            </w:r>
          </w:p>
          <w:p w14:paraId="307C1D97" w14:textId="77777777" w:rsidR="00431614" w:rsidRPr="000151A9" w:rsidRDefault="00431614" w:rsidP="00B52643">
            <w:pPr>
              <w:jc w:val="center"/>
              <w:rPr>
                <w:rFonts w:eastAsia="Times New Roman" w:cs="Times New Roman"/>
                <w:color w:val="000000"/>
                <w:spacing w:val="-2"/>
                <w:sz w:val="27"/>
                <w:szCs w:val="27"/>
                <w:lang w:eastAsia="ru-RU"/>
              </w:rPr>
            </w:pPr>
          </w:p>
          <w:p w14:paraId="2487ED4B" w14:textId="77777777" w:rsidR="00431614" w:rsidRPr="000151A9" w:rsidRDefault="00431614" w:rsidP="00B52643">
            <w:pPr>
              <w:jc w:val="center"/>
              <w:rPr>
                <w:rFonts w:eastAsia="Times New Roman" w:cs="Times New Roman"/>
                <w:color w:val="000000"/>
                <w:spacing w:val="-2"/>
                <w:sz w:val="27"/>
                <w:szCs w:val="27"/>
                <w:lang w:eastAsia="ru-RU"/>
              </w:rPr>
            </w:pPr>
          </w:p>
        </w:tc>
        <w:tc>
          <w:tcPr>
            <w:tcW w:w="30" w:type="dxa"/>
            <w:tcBorders>
              <w:left w:val="single" w:sz="4" w:space="0" w:color="auto"/>
              <w:right w:val="single" w:sz="4" w:space="0" w:color="auto"/>
            </w:tcBorders>
          </w:tcPr>
          <w:p w14:paraId="0DA71C02" w14:textId="77777777" w:rsidR="00431614" w:rsidRPr="000151A9" w:rsidRDefault="00431614" w:rsidP="00B52643">
            <w:pPr>
              <w:rPr>
                <w:rFonts w:eastAsia="Arial" w:cs="Times New Roman"/>
                <w:sz w:val="27"/>
                <w:szCs w:val="27"/>
                <w:lang w:eastAsia="ru-RU"/>
              </w:rPr>
            </w:pPr>
          </w:p>
        </w:tc>
        <w:tc>
          <w:tcPr>
            <w:tcW w:w="1096"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bottom"/>
          </w:tcPr>
          <w:p w14:paraId="5EEA3052" w14:textId="77777777" w:rsidR="00431614" w:rsidRPr="000151A9" w:rsidRDefault="00431614" w:rsidP="00F64A90">
            <w:pPr>
              <w:ind w:firstLine="0"/>
              <w:rPr>
                <w:rFonts w:eastAsia="Times New Roman" w:cs="Times New Roman"/>
                <w:spacing w:val="-2"/>
                <w:sz w:val="27"/>
                <w:szCs w:val="27"/>
                <w:lang w:eastAsia="ru-RU"/>
              </w:rPr>
            </w:pPr>
            <w:r w:rsidRPr="000151A9">
              <w:rPr>
                <w:rFonts w:eastAsia="Times New Roman" w:cs="Times New Roman"/>
                <w:spacing w:val="-2"/>
                <w:sz w:val="27"/>
                <w:szCs w:val="27"/>
                <w:lang w:eastAsia="ru-RU"/>
              </w:rPr>
              <w:t>по БК</w:t>
            </w:r>
          </w:p>
        </w:tc>
        <w:tc>
          <w:tcPr>
            <w:tcW w:w="30" w:type="dxa"/>
            <w:tcBorders>
              <w:top w:val="single" w:sz="4" w:space="0" w:color="auto"/>
              <w:left w:val="single" w:sz="4" w:space="0" w:color="auto"/>
              <w:bottom w:val="single" w:sz="4" w:space="0" w:color="auto"/>
              <w:right w:val="single" w:sz="4" w:space="0" w:color="auto"/>
            </w:tcBorders>
          </w:tcPr>
          <w:p w14:paraId="594CB173" w14:textId="77777777" w:rsidR="00431614" w:rsidRPr="000151A9" w:rsidRDefault="00431614" w:rsidP="00B52643">
            <w:pPr>
              <w:rPr>
                <w:rFonts w:eastAsia="Arial" w:cs="Times New Roman"/>
                <w:sz w:val="27"/>
                <w:szCs w:val="27"/>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6E4065B0" w14:textId="77777777" w:rsidR="00431614" w:rsidRPr="000151A9" w:rsidRDefault="00431614" w:rsidP="00F64A90">
            <w:pPr>
              <w:ind w:firstLine="0"/>
              <w:rPr>
                <w:rFonts w:eastAsia="Times New Roman" w:cs="Times New Roman"/>
                <w:spacing w:val="-2"/>
                <w:sz w:val="27"/>
                <w:szCs w:val="27"/>
                <w:lang w:eastAsia="ru-RU"/>
              </w:rPr>
            </w:pPr>
            <w:r w:rsidRPr="000151A9">
              <w:rPr>
                <w:rFonts w:eastAsia="Times New Roman" w:cs="Times New Roman"/>
                <w:spacing w:val="-2"/>
                <w:sz w:val="27"/>
                <w:szCs w:val="27"/>
                <w:lang w:eastAsia="ru-RU"/>
              </w:rPr>
              <w:t>010</w:t>
            </w:r>
          </w:p>
        </w:tc>
        <w:tc>
          <w:tcPr>
            <w:tcW w:w="568" w:type="dxa"/>
            <w:tcBorders>
              <w:left w:val="single" w:sz="4" w:space="0" w:color="auto"/>
            </w:tcBorders>
          </w:tcPr>
          <w:p w14:paraId="3789F3C5" w14:textId="77777777" w:rsidR="00431614" w:rsidRPr="000151A9" w:rsidRDefault="00431614" w:rsidP="00B52643">
            <w:pPr>
              <w:rPr>
                <w:rFonts w:eastAsia="Arial" w:cs="Times New Roman"/>
                <w:sz w:val="24"/>
                <w:szCs w:val="24"/>
                <w:lang w:eastAsia="ru-RU"/>
              </w:rPr>
            </w:pPr>
          </w:p>
        </w:tc>
      </w:tr>
      <w:tr w:rsidR="00431614" w:rsidRPr="000151A9" w14:paraId="4A6FC228" w14:textId="77777777" w:rsidTr="007642C8">
        <w:trPr>
          <w:trHeight w:hRule="exact" w:val="894"/>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1F050E0" w14:textId="77777777" w:rsidR="00431614" w:rsidRPr="000151A9" w:rsidRDefault="00431614" w:rsidP="00F64A90">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Бюджет</w:t>
            </w:r>
          </w:p>
        </w:tc>
        <w:tc>
          <w:tcPr>
            <w:tcW w:w="5194" w:type="dxa"/>
            <w:gridSpan w:val="2"/>
            <w:tcBorders>
              <w:top w:val="single" w:sz="4" w:space="0" w:color="auto"/>
              <w:left w:val="single" w:sz="4" w:space="0" w:color="auto"/>
              <w:bottom w:val="single" w:sz="4" w:space="0" w:color="auto"/>
              <w:right w:val="single" w:sz="4" w:space="0" w:color="auto"/>
            </w:tcBorders>
            <w:vAlign w:val="center"/>
          </w:tcPr>
          <w:p w14:paraId="7B5B4BB5" w14:textId="77777777" w:rsidR="00431614" w:rsidRPr="000151A9" w:rsidRDefault="00431614" w:rsidP="00F6494E">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бюджет Республики Дагестан</w:t>
            </w:r>
          </w:p>
          <w:p w14:paraId="787450A5" w14:textId="77777777" w:rsidR="00431614" w:rsidRPr="000151A9" w:rsidRDefault="00431614" w:rsidP="00B52643">
            <w:pPr>
              <w:jc w:val="center"/>
              <w:rPr>
                <w:rFonts w:eastAsia="Times New Roman" w:cs="Times New Roman"/>
                <w:color w:val="000000"/>
                <w:spacing w:val="-2"/>
                <w:sz w:val="27"/>
                <w:szCs w:val="27"/>
                <w:lang w:eastAsia="ru-RU"/>
              </w:rPr>
            </w:pPr>
          </w:p>
          <w:p w14:paraId="2146BE75" w14:textId="77777777" w:rsidR="00431614" w:rsidRPr="000151A9" w:rsidRDefault="00431614" w:rsidP="00B52643">
            <w:pPr>
              <w:jc w:val="center"/>
              <w:rPr>
                <w:rFonts w:eastAsia="Times New Roman" w:cs="Times New Roman"/>
                <w:color w:val="000000"/>
                <w:spacing w:val="-2"/>
                <w:sz w:val="27"/>
                <w:szCs w:val="27"/>
                <w:lang w:eastAsia="ru-RU"/>
              </w:rPr>
            </w:pPr>
          </w:p>
          <w:p w14:paraId="3205535D" w14:textId="77777777" w:rsidR="00431614" w:rsidRPr="000151A9" w:rsidRDefault="00431614" w:rsidP="00B52643">
            <w:pPr>
              <w:jc w:val="center"/>
              <w:rPr>
                <w:rFonts w:eastAsia="Times New Roman" w:cs="Times New Roman"/>
                <w:color w:val="000000"/>
                <w:spacing w:val="-2"/>
                <w:sz w:val="27"/>
                <w:szCs w:val="27"/>
                <w:lang w:eastAsia="ru-RU"/>
              </w:rPr>
            </w:pPr>
          </w:p>
          <w:p w14:paraId="115BEDDB" w14:textId="77777777" w:rsidR="00431614" w:rsidRPr="000151A9" w:rsidRDefault="00431614" w:rsidP="00B52643">
            <w:pPr>
              <w:jc w:val="center"/>
              <w:rPr>
                <w:rFonts w:eastAsia="Times New Roman" w:cs="Times New Roman"/>
                <w:color w:val="000000"/>
                <w:spacing w:val="-2"/>
                <w:sz w:val="27"/>
                <w:szCs w:val="27"/>
                <w:lang w:eastAsia="ru-RU"/>
              </w:rPr>
            </w:pPr>
          </w:p>
        </w:tc>
        <w:tc>
          <w:tcPr>
            <w:tcW w:w="30" w:type="dxa"/>
            <w:tcBorders>
              <w:left w:val="single" w:sz="4" w:space="0" w:color="auto"/>
              <w:right w:val="single" w:sz="4" w:space="0" w:color="auto"/>
            </w:tcBorders>
          </w:tcPr>
          <w:p w14:paraId="0EC0A096" w14:textId="77777777" w:rsidR="00431614" w:rsidRPr="000151A9" w:rsidRDefault="00431614" w:rsidP="00B52643">
            <w:pPr>
              <w:rPr>
                <w:rFonts w:eastAsia="Arial" w:cs="Times New Roman"/>
                <w:sz w:val="27"/>
                <w:szCs w:val="27"/>
                <w:lang w:eastAsia="ru-RU"/>
              </w:rPr>
            </w:pPr>
          </w:p>
        </w:tc>
        <w:tc>
          <w:tcPr>
            <w:tcW w:w="1096"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bottom"/>
          </w:tcPr>
          <w:p w14:paraId="0EDD4C8C" w14:textId="77777777" w:rsidR="00431614" w:rsidRPr="000151A9" w:rsidRDefault="00431614" w:rsidP="00F64A90">
            <w:pPr>
              <w:ind w:firstLine="0"/>
              <w:rPr>
                <w:rFonts w:eastAsia="Times New Roman" w:cs="Times New Roman"/>
                <w:spacing w:val="-2"/>
                <w:sz w:val="27"/>
                <w:szCs w:val="27"/>
                <w:lang w:eastAsia="ru-RU"/>
              </w:rPr>
            </w:pPr>
            <w:r w:rsidRPr="000151A9">
              <w:rPr>
                <w:rFonts w:eastAsia="Times New Roman" w:cs="Times New Roman"/>
                <w:spacing w:val="-2"/>
                <w:sz w:val="27"/>
                <w:szCs w:val="27"/>
                <w:lang w:eastAsia="ru-RU"/>
              </w:rPr>
              <w:t>по БК</w:t>
            </w:r>
          </w:p>
        </w:tc>
        <w:tc>
          <w:tcPr>
            <w:tcW w:w="30" w:type="dxa"/>
            <w:tcBorders>
              <w:top w:val="single" w:sz="4" w:space="0" w:color="auto"/>
              <w:left w:val="single" w:sz="4" w:space="0" w:color="auto"/>
              <w:bottom w:val="single" w:sz="4" w:space="0" w:color="auto"/>
              <w:right w:val="single" w:sz="4" w:space="0" w:color="auto"/>
            </w:tcBorders>
          </w:tcPr>
          <w:p w14:paraId="5ACE5739" w14:textId="77777777" w:rsidR="00431614" w:rsidRPr="000151A9" w:rsidRDefault="00431614" w:rsidP="00B52643">
            <w:pPr>
              <w:rPr>
                <w:rFonts w:eastAsia="Arial" w:cs="Times New Roman"/>
                <w:sz w:val="27"/>
                <w:szCs w:val="27"/>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38F500AC" w14:textId="77777777" w:rsidR="00431614" w:rsidRPr="000151A9" w:rsidRDefault="00431614" w:rsidP="00F64A90">
            <w:pPr>
              <w:ind w:firstLine="0"/>
              <w:rPr>
                <w:rFonts w:eastAsia="Times New Roman" w:cs="Times New Roman"/>
                <w:spacing w:val="-2"/>
                <w:sz w:val="27"/>
                <w:szCs w:val="27"/>
                <w:lang w:eastAsia="ru-RU"/>
              </w:rPr>
            </w:pPr>
            <w:r w:rsidRPr="000151A9">
              <w:rPr>
                <w:rFonts w:eastAsia="Times New Roman" w:cs="Times New Roman"/>
                <w:spacing w:val="-2"/>
                <w:sz w:val="27"/>
                <w:szCs w:val="27"/>
                <w:lang w:eastAsia="ru-RU"/>
              </w:rPr>
              <w:t>82000000</w:t>
            </w:r>
          </w:p>
        </w:tc>
        <w:tc>
          <w:tcPr>
            <w:tcW w:w="568" w:type="dxa"/>
            <w:tcBorders>
              <w:left w:val="single" w:sz="4" w:space="0" w:color="auto"/>
            </w:tcBorders>
          </w:tcPr>
          <w:p w14:paraId="2A278D98" w14:textId="77777777" w:rsidR="00431614" w:rsidRPr="000151A9" w:rsidRDefault="00431614" w:rsidP="00B52643">
            <w:pPr>
              <w:rPr>
                <w:rFonts w:eastAsia="Arial" w:cs="Times New Roman"/>
                <w:sz w:val="24"/>
                <w:szCs w:val="24"/>
                <w:lang w:eastAsia="ru-RU"/>
              </w:rPr>
            </w:pPr>
          </w:p>
        </w:tc>
      </w:tr>
      <w:tr w:rsidR="00431614" w:rsidRPr="000151A9" w14:paraId="6CC15DEB" w14:textId="77777777" w:rsidTr="007642C8">
        <w:trPr>
          <w:trHeight w:hRule="exact" w:val="705"/>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C784C60" w14:textId="77777777" w:rsidR="00431614" w:rsidRPr="000151A9" w:rsidRDefault="00431614" w:rsidP="00E136D0">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Направление расходов</w:t>
            </w:r>
          </w:p>
        </w:tc>
        <w:tc>
          <w:tcPr>
            <w:tcW w:w="5194" w:type="dxa"/>
            <w:gridSpan w:val="2"/>
            <w:tcBorders>
              <w:top w:val="single" w:sz="4" w:space="0" w:color="auto"/>
              <w:left w:val="single" w:sz="4" w:space="0" w:color="auto"/>
              <w:bottom w:val="single" w:sz="4" w:space="0" w:color="auto"/>
              <w:right w:val="single" w:sz="4" w:space="0" w:color="auto"/>
            </w:tcBorders>
            <w:vAlign w:val="center"/>
          </w:tcPr>
          <w:p w14:paraId="6E16E287" w14:textId="77777777" w:rsidR="00431614" w:rsidRPr="000151A9" w:rsidRDefault="00431614" w:rsidP="00F6494E">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Переоборудование транспортной техники на газомоторное топливо (природный газ)</w:t>
            </w:r>
          </w:p>
        </w:tc>
        <w:tc>
          <w:tcPr>
            <w:tcW w:w="30" w:type="dxa"/>
            <w:tcBorders>
              <w:left w:val="single" w:sz="4" w:space="0" w:color="auto"/>
              <w:right w:val="single" w:sz="4" w:space="0" w:color="auto"/>
            </w:tcBorders>
          </w:tcPr>
          <w:p w14:paraId="7EFD4535" w14:textId="77777777" w:rsidR="00431614" w:rsidRPr="000151A9" w:rsidRDefault="00431614" w:rsidP="00B52643">
            <w:pPr>
              <w:rPr>
                <w:rFonts w:eastAsia="Arial" w:cs="Times New Roman"/>
                <w:sz w:val="27"/>
                <w:szCs w:val="27"/>
                <w:lang w:eastAsia="ru-RU"/>
              </w:rPr>
            </w:pPr>
          </w:p>
        </w:tc>
        <w:tc>
          <w:tcPr>
            <w:tcW w:w="1096"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bottom"/>
          </w:tcPr>
          <w:p w14:paraId="5554FF4F" w14:textId="77777777" w:rsidR="00431614" w:rsidRPr="000151A9" w:rsidRDefault="00431614" w:rsidP="00F64A90">
            <w:pPr>
              <w:ind w:firstLine="0"/>
              <w:rPr>
                <w:rFonts w:eastAsia="Times New Roman" w:cs="Times New Roman"/>
                <w:spacing w:val="-2"/>
                <w:sz w:val="27"/>
                <w:szCs w:val="27"/>
                <w:lang w:eastAsia="ru-RU"/>
              </w:rPr>
            </w:pPr>
            <w:r w:rsidRPr="000151A9">
              <w:rPr>
                <w:rFonts w:eastAsia="Times New Roman" w:cs="Times New Roman"/>
                <w:spacing w:val="-2"/>
                <w:sz w:val="27"/>
                <w:szCs w:val="27"/>
                <w:lang w:eastAsia="ru-RU"/>
              </w:rPr>
              <w:t>по БК</w:t>
            </w:r>
          </w:p>
        </w:tc>
        <w:tc>
          <w:tcPr>
            <w:tcW w:w="30" w:type="dxa"/>
            <w:tcBorders>
              <w:top w:val="single" w:sz="4" w:space="0" w:color="auto"/>
              <w:left w:val="single" w:sz="4" w:space="0" w:color="auto"/>
              <w:bottom w:val="single" w:sz="4" w:space="0" w:color="auto"/>
              <w:right w:val="single" w:sz="4" w:space="0" w:color="auto"/>
            </w:tcBorders>
          </w:tcPr>
          <w:p w14:paraId="38D359AF" w14:textId="77777777" w:rsidR="00431614" w:rsidRPr="000151A9" w:rsidRDefault="00431614" w:rsidP="00B52643">
            <w:pPr>
              <w:rPr>
                <w:rFonts w:eastAsia="Arial" w:cs="Times New Roman"/>
                <w:sz w:val="27"/>
                <w:szCs w:val="27"/>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1F245C34" w14:textId="77777777" w:rsidR="00431614" w:rsidRPr="000151A9" w:rsidRDefault="00431614" w:rsidP="00F64A90">
            <w:pPr>
              <w:ind w:firstLine="0"/>
              <w:rPr>
                <w:rFonts w:eastAsia="Times New Roman" w:cs="Times New Roman"/>
                <w:spacing w:val="-2"/>
                <w:sz w:val="27"/>
                <w:szCs w:val="27"/>
                <w:lang w:eastAsia="ru-RU"/>
              </w:rPr>
            </w:pPr>
            <w:r w:rsidRPr="000151A9">
              <w:rPr>
                <w:rFonts w:eastAsia="Times New Roman" w:cs="Times New Roman"/>
                <w:spacing w:val="-2"/>
                <w:sz w:val="27"/>
                <w:szCs w:val="27"/>
                <w:lang w:eastAsia="ru-RU"/>
              </w:rPr>
              <w:t>R2760</w:t>
            </w:r>
          </w:p>
        </w:tc>
        <w:tc>
          <w:tcPr>
            <w:tcW w:w="568" w:type="dxa"/>
            <w:tcBorders>
              <w:left w:val="single" w:sz="4" w:space="0" w:color="auto"/>
            </w:tcBorders>
          </w:tcPr>
          <w:p w14:paraId="50F1F142" w14:textId="77777777" w:rsidR="00431614" w:rsidRPr="000151A9" w:rsidRDefault="00431614" w:rsidP="00B52643">
            <w:pPr>
              <w:rPr>
                <w:rFonts w:eastAsia="Arial" w:cs="Times New Roman"/>
                <w:sz w:val="24"/>
                <w:szCs w:val="24"/>
                <w:lang w:eastAsia="ru-RU"/>
              </w:rPr>
            </w:pPr>
          </w:p>
        </w:tc>
      </w:tr>
      <w:tr w:rsidR="00431614" w:rsidRPr="000151A9" w14:paraId="6CA74EE1" w14:textId="77777777" w:rsidTr="007642C8">
        <w:trPr>
          <w:trHeight w:hRule="exact" w:val="1054"/>
        </w:trPr>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13D049E" w14:textId="77777777" w:rsidR="00E136D0" w:rsidRDefault="00E136D0" w:rsidP="00F64A90">
            <w:pPr>
              <w:ind w:firstLine="0"/>
              <w:jc w:val="center"/>
              <w:rPr>
                <w:rFonts w:eastAsia="Times New Roman" w:cs="Times New Roman"/>
                <w:color w:val="000000"/>
                <w:spacing w:val="-2"/>
                <w:sz w:val="27"/>
                <w:szCs w:val="27"/>
                <w:lang w:eastAsia="ru-RU"/>
              </w:rPr>
            </w:pPr>
            <w:r>
              <w:rPr>
                <w:rFonts w:eastAsia="Times New Roman" w:cs="Times New Roman"/>
                <w:color w:val="000000"/>
                <w:spacing w:val="-2"/>
                <w:sz w:val="27"/>
                <w:szCs w:val="27"/>
                <w:lang w:eastAsia="ru-RU"/>
              </w:rPr>
              <w:t>Целевая</w:t>
            </w:r>
          </w:p>
          <w:p w14:paraId="2CE7122B" w14:textId="77777777" w:rsidR="00431614" w:rsidRPr="000151A9" w:rsidRDefault="00431614" w:rsidP="00F64A90">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статья расходов</w:t>
            </w:r>
          </w:p>
        </w:tc>
        <w:tc>
          <w:tcPr>
            <w:tcW w:w="5194" w:type="dxa"/>
            <w:gridSpan w:val="2"/>
            <w:tcBorders>
              <w:top w:val="single" w:sz="4" w:space="0" w:color="auto"/>
              <w:left w:val="single" w:sz="4" w:space="0" w:color="auto"/>
              <w:bottom w:val="single" w:sz="4" w:space="0" w:color="auto"/>
              <w:right w:val="single" w:sz="4" w:space="0" w:color="auto"/>
            </w:tcBorders>
            <w:vAlign w:val="center"/>
          </w:tcPr>
          <w:p w14:paraId="37B0BD42" w14:textId="77777777" w:rsidR="00431614" w:rsidRPr="000151A9" w:rsidRDefault="00431614" w:rsidP="00F6494E">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Переоборудование транспортной техники на газомоторное топливо (природный газ)</w:t>
            </w:r>
          </w:p>
        </w:tc>
        <w:tc>
          <w:tcPr>
            <w:tcW w:w="30" w:type="dxa"/>
            <w:tcBorders>
              <w:left w:val="single" w:sz="4" w:space="0" w:color="auto"/>
              <w:right w:val="single" w:sz="4" w:space="0" w:color="auto"/>
            </w:tcBorders>
          </w:tcPr>
          <w:p w14:paraId="12596B50" w14:textId="77777777" w:rsidR="00431614" w:rsidRPr="000151A9" w:rsidRDefault="00431614" w:rsidP="00B52643">
            <w:pPr>
              <w:rPr>
                <w:rFonts w:eastAsia="Arial" w:cs="Times New Roman"/>
                <w:sz w:val="27"/>
                <w:szCs w:val="27"/>
                <w:lang w:eastAsia="ru-RU"/>
              </w:rPr>
            </w:pPr>
          </w:p>
        </w:tc>
        <w:tc>
          <w:tcPr>
            <w:tcW w:w="1096" w:type="dxa"/>
            <w:tcBorders>
              <w:top w:val="single" w:sz="4" w:space="0" w:color="auto"/>
              <w:left w:val="single" w:sz="4" w:space="0" w:color="auto"/>
              <w:bottom w:val="single" w:sz="4" w:space="0" w:color="auto"/>
              <w:right w:val="single" w:sz="4" w:space="0" w:color="auto"/>
            </w:tcBorders>
            <w:shd w:val="clear" w:color="auto" w:fill="auto"/>
            <w:tcMar>
              <w:right w:w="29" w:type="dxa"/>
            </w:tcMar>
            <w:vAlign w:val="bottom"/>
          </w:tcPr>
          <w:p w14:paraId="0B76A9D7" w14:textId="77777777" w:rsidR="00431614" w:rsidRPr="000151A9" w:rsidRDefault="00431614" w:rsidP="00F64A90">
            <w:pPr>
              <w:ind w:firstLine="0"/>
              <w:rPr>
                <w:rFonts w:eastAsia="Times New Roman" w:cs="Times New Roman"/>
                <w:spacing w:val="-2"/>
                <w:sz w:val="27"/>
                <w:szCs w:val="27"/>
                <w:lang w:eastAsia="ru-RU"/>
              </w:rPr>
            </w:pPr>
            <w:r w:rsidRPr="000151A9">
              <w:rPr>
                <w:rFonts w:eastAsia="Times New Roman" w:cs="Times New Roman"/>
                <w:spacing w:val="-2"/>
                <w:sz w:val="27"/>
                <w:szCs w:val="27"/>
                <w:lang w:eastAsia="ru-RU"/>
              </w:rPr>
              <w:t>по БК</w:t>
            </w:r>
          </w:p>
        </w:tc>
        <w:tc>
          <w:tcPr>
            <w:tcW w:w="30" w:type="dxa"/>
            <w:tcBorders>
              <w:top w:val="single" w:sz="4" w:space="0" w:color="auto"/>
              <w:left w:val="single" w:sz="4" w:space="0" w:color="auto"/>
              <w:bottom w:val="single" w:sz="4" w:space="0" w:color="auto"/>
              <w:right w:val="single" w:sz="4" w:space="0" w:color="auto"/>
            </w:tcBorders>
          </w:tcPr>
          <w:p w14:paraId="625E6569" w14:textId="77777777" w:rsidR="00431614" w:rsidRPr="000151A9" w:rsidRDefault="00431614" w:rsidP="00B52643">
            <w:pPr>
              <w:rPr>
                <w:rFonts w:eastAsia="Arial" w:cs="Times New Roman"/>
                <w:sz w:val="27"/>
                <w:szCs w:val="27"/>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5A6551D9" w14:textId="77777777" w:rsidR="00431614" w:rsidRPr="000151A9" w:rsidRDefault="00431614" w:rsidP="00F64A90">
            <w:pPr>
              <w:ind w:firstLine="0"/>
              <w:rPr>
                <w:rFonts w:eastAsia="Times New Roman" w:cs="Times New Roman"/>
                <w:spacing w:val="-2"/>
                <w:sz w:val="27"/>
                <w:szCs w:val="27"/>
                <w:lang w:eastAsia="ru-RU"/>
              </w:rPr>
            </w:pPr>
            <w:r w:rsidRPr="000151A9">
              <w:rPr>
                <w:rFonts w:eastAsia="Times New Roman" w:cs="Times New Roman"/>
                <w:spacing w:val="-2"/>
                <w:sz w:val="27"/>
                <w:szCs w:val="27"/>
                <w:lang w:eastAsia="ru-RU"/>
              </w:rPr>
              <w:t>60201R2760</w:t>
            </w:r>
          </w:p>
        </w:tc>
        <w:tc>
          <w:tcPr>
            <w:tcW w:w="568" w:type="dxa"/>
            <w:tcBorders>
              <w:left w:val="single" w:sz="4" w:space="0" w:color="auto"/>
            </w:tcBorders>
          </w:tcPr>
          <w:p w14:paraId="7C01D077" w14:textId="77777777" w:rsidR="00431614" w:rsidRPr="000151A9" w:rsidRDefault="00431614" w:rsidP="00B52643">
            <w:pPr>
              <w:rPr>
                <w:rFonts w:eastAsia="Arial" w:cs="Times New Roman"/>
                <w:sz w:val="24"/>
                <w:szCs w:val="24"/>
                <w:lang w:eastAsia="ru-RU"/>
              </w:rPr>
            </w:pPr>
          </w:p>
        </w:tc>
      </w:tr>
      <w:tr w:rsidR="00431614" w:rsidRPr="000151A9" w14:paraId="6B3262C0" w14:textId="77777777" w:rsidTr="007642C8">
        <w:trPr>
          <w:gridAfter w:val="1"/>
          <w:wAfter w:w="568" w:type="dxa"/>
          <w:trHeight w:hRule="exact" w:val="804"/>
        </w:trPr>
        <w:tc>
          <w:tcPr>
            <w:tcW w:w="9923" w:type="dxa"/>
            <w:gridSpan w:val="7"/>
            <w:tcBorders>
              <w:bottom w:val="single" w:sz="5" w:space="0" w:color="000000"/>
            </w:tcBorders>
            <w:shd w:val="clear" w:color="auto" w:fill="auto"/>
            <w:vAlign w:val="center"/>
          </w:tcPr>
          <w:p w14:paraId="6989EC12" w14:textId="77777777" w:rsidR="00431614" w:rsidRPr="000151A9" w:rsidRDefault="00431614" w:rsidP="00B52643">
            <w:pPr>
              <w:jc w:val="center"/>
              <w:rPr>
                <w:rFonts w:eastAsia="Times New Roman" w:cs="Times New Roman"/>
                <w:b/>
                <w:color w:val="000000"/>
                <w:spacing w:val="-2"/>
                <w:sz w:val="27"/>
                <w:szCs w:val="27"/>
                <w:lang w:eastAsia="ru-RU"/>
              </w:rPr>
            </w:pPr>
            <w:r w:rsidRPr="000151A9">
              <w:rPr>
                <w:rFonts w:eastAsia="Times New Roman" w:cs="Times New Roman"/>
                <w:b/>
                <w:color w:val="000000"/>
                <w:spacing w:val="-2"/>
                <w:sz w:val="27"/>
                <w:szCs w:val="27"/>
                <w:lang w:eastAsia="ru-RU"/>
              </w:rPr>
              <w:t>1. Общая информация</w:t>
            </w:r>
          </w:p>
        </w:tc>
      </w:tr>
      <w:tr w:rsidR="00431614" w:rsidRPr="00806978" w14:paraId="739B749B" w14:textId="77777777" w:rsidTr="009734B4">
        <w:trPr>
          <w:gridAfter w:val="1"/>
          <w:wAfter w:w="568" w:type="dxa"/>
          <w:trHeight w:hRule="exact" w:val="1414"/>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035564" w14:textId="77777777" w:rsidR="00431614" w:rsidRPr="000151A9" w:rsidRDefault="00431614" w:rsidP="00E72B63">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Государственная программа</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5EF97B3" w14:textId="77777777" w:rsidR="00431614" w:rsidRPr="000151A9" w:rsidRDefault="00431614" w:rsidP="00E72B63">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Г</w:t>
            </w:r>
            <w:r w:rsidRPr="000151A9">
              <w:rPr>
                <w:rFonts w:eastAsia="Arial" w:cs="Times New Roman"/>
                <w:bCs/>
                <w:sz w:val="27"/>
                <w:szCs w:val="27"/>
                <w:lang w:eastAsia="ru-RU"/>
              </w:rPr>
              <w:t>осударственная программа Республики Дагестан «Развитие топливно-энергетического комплекса Республики Дагестан», утвержденная постановлением Правительства Республики Дагестан  от 26 октября 2021 г. № 293</w:t>
            </w:r>
          </w:p>
        </w:tc>
      </w:tr>
      <w:tr w:rsidR="00431614" w:rsidRPr="00806978" w14:paraId="2EBCAEB2" w14:textId="77777777" w:rsidTr="007642C8">
        <w:trPr>
          <w:gridAfter w:val="1"/>
          <w:wAfter w:w="568" w:type="dxa"/>
          <w:trHeight w:hRule="exact" w:val="749"/>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D5628F" w14:textId="77777777" w:rsidR="00431614" w:rsidRPr="000151A9" w:rsidRDefault="00D86B67" w:rsidP="00E72B63">
            <w:pPr>
              <w:ind w:firstLine="0"/>
              <w:rPr>
                <w:rFonts w:eastAsia="Times New Roman" w:cs="Times New Roman"/>
                <w:color w:val="000000"/>
                <w:spacing w:val="-2"/>
                <w:sz w:val="27"/>
                <w:szCs w:val="27"/>
                <w:lang w:eastAsia="ru-RU"/>
              </w:rPr>
            </w:pPr>
            <w:r>
              <w:rPr>
                <w:rFonts w:eastAsia="Times New Roman" w:cs="Times New Roman"/>
                <w:color w:val="000000"/>
                <w:spacing w:val="-2"/>
                <w:sz w:val="27"/>
                <w:szCs w:val="27"/>
                <w:lang w:eastAsia="ru-RU"/>
              </w:rPr>
              <w:t xml:space="preserve">Структурный </w:t>
            </w:r>
            <w:r w:rsidR="00431614" w:rsidRPr="000151A9">
              <w:rPr>
                <w:rFonts w:eastAsia="Times New Roman" w:cs="Times New Roman"/>
                <w:color w:val="000000"/>
                <w:spacing w:val="-2"/>
                <w:sz w:val="27"/>
                <w:szCs w:val="27"/>
                <w:lang w:eastAsia="ru-RU"/>
              </w:rPr>
              <w:t>элемент</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6E32D25A" w14:textId="77777777" w:rsidR="00431614" w:rsidRPr="000151A9" w:rsidRDefault="00431614" w:rsidP="00E72B63">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Расширение парка автотранспортных средств, работающих на компримированном природном газе</w:t>
            </w:r>
          </w:p>
        </w:tc>
      </w:tr>
      <w:tr w:rsidR="00431614" w:rsidRPr="00806978" w14:paraId="49899C99" w14:textId="77777777" w:rsidTr="007642C8">
        <w:trPr>
          <w:gridAfter w:val="1"/>
          <w:wAfter w:w="568" w:type="dxa"/>
          <w:trHeight w:hRule="exact" w:val="1270"/>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86C100" w14:textId="77777777" w:rsidR="00431614" w:rsidRPr="000151A9" w:rsidRDefault="00431614" w:rsidP="00E72B63">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Наименование субсидии</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7A6EAC7" w14:textId="77777777" w:rsidR="00431614" w:rsidRPr="000151A9" w:rsidRDefault="00431614" w:rsidP="00E72B63">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Субсидия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431614" w:rsidRPr="000151A9" w14:paraId="702CE2D0" w14:textId="77777777" w:rsidTr="007642C8">
        <w:trPr>
          <w:gridAfter w:val="1"/>
          <w:wAfter w:w="568" w:type="dxa"/>
          <w:trHeight w:hRule="exact" w:val="699"/>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F497E49" w14:textId="77777777" w:rsidR="00431614" w:rsidRPr="000151A9" w:rsidRDefault="00431614" w:rsidP="00E72B63">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Цель</w:t>
            </w:r>
            <w:r w:rsidR="00E72B63">
              <w:rPr>
                <w:rFonts w:eastAsia="Times New Roman" w:cs="Times New Roman"/>
                <w:color w:val="000000"/>
                <w:spacing w:val="-2"/>
                <w:sz w:val="27"/>
                <w:szCs w:val="27"/>
                <w:lang w:eastAsia="ru-RU"/>
              </w:rPr>
              <w:t xml:space="preserve"> </w:t>
            </w:r>
            <w:r w:rsidRPr="000151A9">
              <w:rPr>
                <w:rFonts w:eastAsia="Times New Roman" w:cs="Times New Roman"/>
                <w:color w:val="000000"/>
                <w:spacing w:val="-2"/>
                <w:sz w:val="27"/>
                <w:szCs w:val="27"/>
                <w:lang w:eastAsia="ru-RU"/>
              </w:rPr>
              <w:t>предоставления субсидии</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017E9528" w14:textId="662C2716" w:rsidR="00431614" w:rsidRPr="000151A9" w:rsidRDefault="00431614" w:rsidP="006E277F">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Развитие рынка природного газа</w:t>
            </w:r>
            <w:r w:rsidR="00F6494E">
              <w:rPr>
                <w:rFonts w:eastAsia="Times New Roman" w:cs="Times New Roman"/>
                <w:color w:val="000000"/>
                <w:spacing w:val="-2"/>
                <w:sz w:val="27"/>
                <w:szCs w:val="27"/>
                <w:lang w:eastAsia="ru-RU"/>
              </w:rPr>
              <w:t xml:space="preserve"> в качестве моторного топлива</w:t>
            </w:r>
          </w:p>
        </w:tc>
      </w:tr>
      <w:tr w:rsidR="00431614" w:rsidRPr="00806978" w14:paraId="48309161" w14:textId="77777777" w:rsidTr="007642C8">
        <w:trPr>
          <w:gridAfter w:val="1"/>
          <w:wAfter w:w="568" w:type="dxa"/>
          <w:trHeight w:hRule="exact" w:val="444"/>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064A1E" w14:textId="77777777" w:rsidR="00431614" w:rsidRPr="000151A9" w:rsidRDefault="00E72B63" w:rsidP="00E72B63">
            <w:pPr>
              <w:ind w:firstLine="0"/>
              <w:rPr>
                <w:rFonts w:eastAsia="Times New Roman" w:cs="Times New Roman"/>
                <w:color w:val="000000"/>
                <w:spacing w:val="-2"/>
                <w:sz w:val="27"/>
                <w:szCs w:val="27"/>
                <w:lang w:eastAsia="ru-RU"/>
              </w:rPr>
            </w:pPr>
            <w:r>
              <w:rPr>
                <w:rFonts w:eastAsia="Times New Roman" w:cs="Times New Roman"/>
                <w:color w:val="000000"/>
                <w:spacing w:val="-2"/>
                <w:sz w:val="27"/>
                <w:szCs w:val="27"/>
                <w:lang w:eastAsia="ru-RU"/>
              </w:rPr>
              <w:t xml:space="preserve">        </w:t>
            </w:r>
            <w:r w:rsidR="00431614" w:rsidRPr="000151A9">
              <w:rPr>
                <w:rFonts w:eastAsia="Times New Roman" w:cs="Times New Roman"/>
                <w:color w:val="000000"/>
                <w:spacing w:val="-2"/>
                <w:sz w:val="27"/>
                <w:szCs w:val="27"/>
                <w:lang w:eastAsia="ru-RU"/>
              </w:rPr>
              <w:t>Тип субсидии</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D5605FD" w14:textId="77777777" w:rsidR="00431614" w:rsidRPr="000151A9" w:rsidRDefault="00431614" w:rsidP="006E277F">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Субсидии на оказание услуг (выполнение работ)</w:t>
            </w:r>
          </w:p>
        </w:tc>
      </w:tr>
      <w:tr w:rsidR="00431614" w:rsidRPr="000151A9" w14:paraId="2ED12D7F" w14:textId="77777777" w:rsidTr="007642C8">
        <w:trPr>
          <w:gridAfter w:val="1"/>
          <w:wAfter w:w="568" w:type="dxa"/>
          <w:trHeight w:hRule="exact" w:val="1137"/>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46013F" w14:textId="77777777" w:rsidR="00E72B63" w:rsidRDefault="00D86B67" w:rsidP="00E72B63">
            <w:pPr>
              <w:ind w:firstLine="0"/>
              <w:jc w:val="center"/>
              <w:rPr>
                <w:rFonts w:eastAsia="Times New Roman" w:cs="Times New Roman"/>
                <w:color w:val="000000"/>
                <w:spacing w:val="-2"/>
                <w:sz w:val="27"/>
                <w:szCs w:val="27"/>
                <w:lang w:eastAsia="ru-RU"/>
              </w:rPr>
            </w:pPr>
            <w:r>
              <w:rPr>
                <w:rFonts w:eastAsia="Times New Roman" w:cs="Times New Roman"/>
                <w:color w:val="000000"/>
                <w:spacing w:val="-2"/>
                <w:sz w:val="27"/>
                <w:szCs w:val="27"/>
                <w:lang w:eastAsia="ru-RU"/>
              </w:rPr>
              <w:lastRenderedPageBreak/>
              <w:t>Способ</w:t>
            </w:r>
          </w:p>
          <w:p w14:paraId="3AAA7A8B" w14:textId="77777777" w:rsidR="00431614" w:rsidRPr="000151A9" w:rsidRDefault="00431614" w:rsidP="00E72B63">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 xml:space="preserve">предоставления средств </w:t>
            </w:r>
            <w:r w:rsidR="00E72B63">
              <w:rPr>
                <w:rFonts w:eastAsia="Times New Roman" w:cs="Times New Roman"/>
                <w:color w:val="000000"/>
                <w:spacing w:val="-2"/>
                <w:sz w:val="27"/>
                <w:szCs w:val="27"/>
                <w:lang w:eastAsia="ru-RU"/>
              </w:rPr>
              <w:t xml:space="preserve">  </w:t>
            </w:r>
            <w:r w:rsidRPr="000151A9">
              <w:rPr>
                <w:rFonts w:eastAsia="Times New Roman" w:cs="Times New Roman"/>
                <w:color w:val="000000"/>
                <w:spacing w:val="-2"/>
                <w:sz w:val="27"/>
                <w:szCs w:val="27"/>
                <w:lang w:eastAsia="ru-RU"/>
              </w:rPr>
              <w:t>из бюджета</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92C0A3A" w14:textId="77777777" w:rsidR="009734B4" w:rsidRDefault="009734B4" w:rsidP="009734B4">
            <w:pPr>
              <w:ind w:firstLine="0"/>
              <w:jc w:val="center"/>
              <w:rPr>
                <w:rFonts w:eastAsia="Times New Roman" w:cs="Times New Roman"/>
                <w:color w:val="000000"/>
                <w:spacing w:val="-2"/>
                <w:sz w:val="27"/>
                <w:szCs w:val="27"/>
                <w:lang w:eastAsia="ru-RU"/>
              </w:rPr>
            </w:pPr>
          </w:p>
          <w:p w14:paraId="699123D7" w14:textId="77777777" w:rsidR="00400A2D" w:rsidRDefault="00431614" w:rsidP="009734B4">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Возмещение недополученных доходов</w:t>
            </w:r>
          </w:p>
          <w:p w14:paraId="0018E7F8" w14:textId="77777777" w:rsidR="00400A2D" w:rsidRPr="00400A2D" w:rsidRDefault="00400A2D" w:rsidP="00B52643">
            <w:pPr>
              <w:rPr>
                <w:rFonts w:eastAsia="Times New Roman" w:cs="Times New Roman"/>
                <w:sz w:val="27"/>
                <w:szCs w:val="27"/>
                <w:lang w:eastAsia="ru-RU"/>
              </w:rPr>
            </w:pPr>
          </w:p>
          <w:p w14:paraId="5687C80B" w14:textId="77777777" w:rsidR="00400A2D" w:rsidRDefault="00400A2D" w:rsidP="00B52643">
            <w:pPr>
              <w:rPr>
                <w:rFonts w:eastAsia="Times New Roman" w:cs="Times New Roman"/>
                <w:sz w:val="27"/>
                <w:szCs w:val="27"/>
                <w:lang w:eastAsia="ru-RU"/>
              </w:rPr>
            </w:pPr>
          </w:p>
          <w:p w14:paraId="32123B9E" w14:textId="77777777" w:rsidR="00400A2D" w:rsidRPr="00400A2D" w:rsidRDefault="00400A2D" w:rsidP="00B52643">
            <w:pPr>
              <w:rPr>
                <w:rFonts w:eastAsia="Times New Roman" w:cs="Times New Roman"/>
                <w:sz w:val="27"/>
                <w:szCs w:val="27"/>
                <w:lang w:eastAsia="ru-RU"/>
              </w:rPr>
            </w:pPr>
          </w:p>
          <w:p w14:paraId="0085F9EA" w14:textId="77777777" w:rsidR="00431614" w:rsidRPr="00400A2D" w:rsidRDefault="00431614" w:rsidP="00B52643">
            <w:pPr>
              <w:rPr>
                <w:rFonts w:eastAsia="Times New Roman" w:cs="Times New Roman"/>
                <w:sz w:val="27"/>
                <w:szCs w:val="27"/>
                <w:lang w:eastAsia="ru-RU"/>
              </w:rPr>
            </w:pPr>
          </w:p>
        </w:tc>
      </w:tr>
      <w:tr w:rsidR="00431614" w:rsidRPr="000151A9" w14:paraId="0F770427" w14:textId="77777777" w:rsidTr="007642C8">
        <w:trPr>
          <w:gridAfter w:val="1"/>
          <w:wAfter w:w="568" w:type="dxa"/>
          <w:trHeight w:hRule="exact" w:val="996"/>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CB306A" w14:textId="77777777" w:rsidR="00431614" w:rsidRPr="000151A9" w:rsidRDefault="00431614" w:rsidP="00E72B63">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Способ</w:t>
            </w:r>
          </w:p>
          <w:p w14:paraId="730D183A" w14:textId="77777777" w:rsidR="00431614" w:rsidRPr="000151A9" w:rsidRDefault="00431614" w:rsidP="00E72B63">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отбора получателей</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586756BA" w14:textId="77777777" w:rsidR="00431614" w:rsidRPr="000151A9" w:rsidRDefault="00431614" w:rsidP="00B52643">
            <w:pPr>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Запрос предложений</w:t>
            </w:r>
          </w:p>
        </w:tc>
      </w:tr>
      <w:tr w:rsidR="00431614" w:rsidRPr="000151A9" w14:paraId="2DFEA4BB" w14:textId="77777777" w:rsidTr="007642C8">
        <w:trPr>
          <w:gridAfter w:val="1"/>
          <w:wAfter w:w="568" w:type="dxa"/>
          <w:trHeight w:hRule="exact" w:val="431"/>
        </w:trPr>
        <w:tc>
          <w:tcPr>
            <w:tcW w:w="9923" w:type="dxa"/>
            <w:gridSpan w:val="7"/>
            <w:tcBorders>
              <w:top w:val="single" w:sz="5" w:space="0" w:color="000000"/>
              <w:bottom w:val="single" w:sz="5" w:space="0" w:color="000000"/>
            </w:tcBorders>
            <w:shd w:val="clear" w:color="auto" w:fill="auto"/>
            <w:vAlign w:val="center"/>
          </w:tcPr>
          <w:p w14:paraId="63E6F2D4" w14:textId="77777777" w:rsidR="00431614" w:rsidRPr="000151A9" w:rsidRDefault="00431614" w:rsidP="00B52643">
            <w:pPr>
              <w:rPr>
                <w:rFonts w:eastAsia="Times New Roman" w:cs="Times New Roman"/>
                <w:b/>
                <w:color w:val="000000"/>
                <w:spacing w:val="-2"/>
                <w:sz w:val="27"/>
                <w:szCs w:val="27"/>
                <w:lang w:eastAsia="ru-RU"/>
              </w:rPr>
            </w:pPr>
            <w:r w:rsidRPr="000151A9">
              <w:rPr>
                <w:rFonts w:eastAsia="Times New Roman" w:cs="Times New Roman"/>
                <w:b/>
                <w:color w:val="000000"/>
                <w:spacing w:val="-2"/>
                <w:sz w:val="27"/>
                <w:szCs w:val="27"/>
                <w:lang w:eastAsia="ru-RU"/>
              </w:rPr>
              <w:t>Реквизиты НПА</w:t>
            </w:r>
          </w:p>
        </w:tc>
      </w:tr>
      <w:tr w:rsidR="00431614" w:rsidRPr="000151A9" w14:paraId="72768B4E" w14:textId="77777777" w:rsidTr="007642C8">
        <w:trPr>
          <w:gridAfter w:val="1"/>
          <w:wAfter w:w="568" w:type="dxa"/>
          <w:trHeight w:hRule="exact" w:val="344"/>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025B20" w14:textId="77777777" w:rsidR="00431614" w:rsidRPr="000151A9" w:rsidRDefault="00431614" w:rsidP="00B52643">
            <w:pP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Вид</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E6E8F25" w14:textId="77777777" w:rsidR="00431614" w:rsidRPr="000151A9" w:rsidRDefault="00431614" w:rsidP="00E72B63">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Постановление Правительства Российской Федерации</w:t>
            </w:r>
          </w:p>
        </w:tc>
      </w:tr>
      <w:tr w:rsidR="00431614" w:rsidRPr="000151A9" w14:paraId="70D16EF5" w14:textId="77777777" w:rsidTr="007642C8">
        <w:trPr>
          <w:gridAfter w:val="1"/>
          <w:wAfter w:w="568" w:type="dxa"/>
          <w:trHeight w:hRule="exact" w:val="344"/>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CB1BC2" w14:textId="77777777" w:rsidR="00431614" w:rsidRPr="000151A9" w:rsidRDefault="00431614" w:rsidP="00B52643">
            <w:pP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Номер</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2F4B506" w14:textId="77777777" w:rsidR="00431614" w:rsidRPr="000151A9" w:rsidRDefault="00431614" w:rsidP="00E72B63">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1782</w:t>
            </w:r>
          </w:p>
        </w:tc>
      </w:tr>
      <w:tr w:rsidR="00431614" w:rsidRPr="000151A9" w14:paraId="2F5B07B4" w14:textId="77777777" w:rsidTr="007642C8">
        <w:trPr>
          <w:gridAfter w:val="1"/>
          <w:wAfter w:w="568" w:type="dxa"/>
          <w:trHeight w:hRule="exact" w:val="330"/>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9AADA8" w14:textId="77777777" w:rsidR="00431614" w:rsidRPr="000151A9" w:rsidRDefault="00431614" w:rsidP="00B52643">
            <w:pP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Дата</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204DB3A" w14:textId="77777777" w:rsidR="00431614" w:rsidRPr="000151A9" w:rsidRDefault="00431614" w:rsidP="00E72B63">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25.10.2023</w:t>
            </w:r>
          </w:p>
        </w:tc>
      </w:tr>
      <w:tr w:rsidR="00431614" w:rsidRPr="000151A9" w14:paraId="14CDA3E2" w14:textId="77777777" w:rsidTr="007642C8">
        <w:trPr>
          <w:gridAfter w:val="1"/>
          <w:wAfter w:w="568" w:type="dxa"/>
          <w:trHeight w:hRule="exact" w:val="344"/>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24350BE" w14:textId="77777777" w:rsidR="00431614" w:rsidRPr="000151A9" w:rsidRDefault="00431614" w:rsidP="00B52643">
            <w:pP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Статус</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B7D6661" w14:textId="77777777" w:rsidR="00431614" w:rsidRPr="000151A9" w:rsidRDefault="00431614" w:rsidP="00E72B63">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действующий</w:t>
            </w:r>
          </w:p>
        </w:tc>
      </w:tr>
      <w:tr w:rsidR="00431614" w:rsidRPr="00806978" w14:paraId="0C66E45C" w14:textId="77777777" w:rsidTr="007642C8">
        <w:trPr>
          <w:gridAfter w:val="1"/>
          <w:wAfter w:w="568" w:type="dxa"/>
          <w:trHeight w:hRule="exact" w:val="1987"/>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14C655" w14:textId="77777777" w:rsidR="00431614" w:rsidRPr="000151A9" w:rsidRDefault="00431614" w:rsidP="00B52643">
            <w:pP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Наименование</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8096B52" w14:textId="77777777" w:rsidR="00431614" w:rsidRPr="000151A9" w:rsidRDefault="00431614" w:rsidP="00E72B63">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Правила предоставления субсидии)</w:t>
            </w:r>
          </w:p>
        </w:tc>
      </w:tr>
      <w:tr w:rsidR="00431614" w:rsidRPr="000151A9" w14:paraId="33A65E75" w14:textId="77777777" w:rsidTr="007642C8">
        <w:trPr>
          <w:gridAfter w:val="1"/>
          <w:wAfter w:w="568" w:type="dxa"/>
          <w:trHeight w:hRule="exact" w:val="420"/>
        </w:trPr>
        <w:tc>
          <w:tcPr>
            <w:tcW w:w="99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536068" w14:textId="77777777" w:rsidR="00431614" w:rsidRPr="000151A9" w:rsidRDefault="00431614" w:rsidP="00B52643">
            <w:pPr>
              <w:rPr>
                <w:rFonts w:eastAsia="Times New Roman" w:cs="Times New Roman"/>
                <w:b/>
                <w:color w:val="000000"/>
                <w:spacing w:val="-2"/>
                <w:sz w:val="27"/>
                <w:szCs w:val="27"/>
                <w:lang w:eastAsia="ru-RU"/>
              </w:rPr>
            </w:pPr>
            <w:r w:rsidRPr="000151A9">
              <w:rPr>
                <w:rFonts w:eastAsia="Times New Roman" w:cs="Times New Roman"/>
                <w:b/>
                <w:color w:val="000000"/>
                <w:spacing w:val="-2"/>
                <w:sz w:val="27"/>
                <w:szCs w:val="27"/>
                <w:lang w:eastAsia="ru-RU"/>
              </w:rPr>
              <w:t>Организатор отбора</w:t>
            </w:r>
          </w:p>
        </w:tc>
      </w:tr>
      <w:tr w:rsidR="00431614" w:rsidRPr="000151A9" w14:paraId="00EADBB9" w14:textId="77777777" w:rsidTr="007642C8">
        <w:trPr>
          <w:gridAfter w:val="1"/>
          <w:wAfter w:w="568" w:type="dxa"/>
          <w:trHeight w:hRule="exact" w:val="858"/>
        </w:trPr>
        <w:tc>
          <w:tcPr>
            <w:tcW w:w="2693" w:type="dxa"/>
            <w:tcBorders>
              <w:top w:val="single" w:sz="4" w:space="0" w:color="auto"/>
              <w:left w:val="single" w:sz="5" w:space="0" w:color="000000"/>
              <w:bottom w:val="single" w:sz="5" w:space="0" w:color="000000"/>
              <w:right w:val="single" w:sz="5" w:space="0" w:color="000000"/>
            </w:tcBorders>
            <w:shd w:val="clear" w:color="auto" w:fill="auto"/>
            <w:vAlign w:val="center"/>
          </w:tcPr>
          <w:p w14:paraId="10827ED5" w14:textId="77777777" w:rsidR="00D86B67" w:rsidRDefault="00431614" w:rsidP="007642C8">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Код организации</w:t>
            </w:r>
          </w:p>
          <w:p w14:paraId="79485A10" w14:textId="77777777" w:rsidR="00431614" w:rsidRPr="000151A9" w:rsidRDefault="00431614" w:rsidP="007642C8">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по Сводному реестру</w:t>
            </w:r>
          </w:p>
        </w:tc>
        <w:tc>
          <w:tcPr>
            <w:tcW w:w="7230" w:type="dxa"/>
            <w:gridSpan w:val="6"/>
            <w:tcBorders>
              <w:top w:val="single" w:sz="4" w:space="0" w:color="auto"/>
              <w:left w:val="single" w:sz="5" w:space="0" w:color="000000"/>
              <w:bottom w:val="single" w:sz="5" w:space="0" w:color="000000"/>
              <w:right w:val="single" w:sz="5" w:space="0" w:color="000000"/>
            </w:tcBorders>
            <w:shd w:val="clear" w:color="auto" w:fill="auto"/>
            <w:vAlign w:val="center"/>
          </w:tcPr>
          <w:p w14:paraId="67B409DA" w14:textId="77777777" w:rsidR="00431614" w:rsidRPr="000151A9" w:rsidRDefault="00431614" w:rsidP="00F64A90">
            <w:pPr>
              <w:jc w:val="center"/>
              <w:rPr>
                <w:rFonts w:eastAsia="Times New Roman" w:cs="Times New Roman"/>
                <w:color w:val="FF0000"/>
                <w:spacing w:val="-2"/>
                <w:sz w:val="27"/>
                <w:szCs w:val="27"/>
                <w:lang w:eastAsia="ru-RU"/>
              </w:rPr>
            </w:pPr>
            <w:r w:rsidRPr="000151A9">
              <w:rPr>
                <w:rFonts w:eastAsia="Times New Roman" w:cs="Times New Roman"/>
                <w:spacing w:val="-2"/>
                <w:sz w:val="27"/>
                <w:szCs w:val="27"/>
                <w:lang w:eastAsia="ru-RU"/>
              </w:rPr>
              <w:t>82221087</w:t>
            </w:r>
          </w:p>
        </w:tc>
      </w:tr>
      <w:tr w:rsidR="00431614" w:rsidRPr="00806978" w14:paraId="445F3118" w14:textId="77777777" w:rsidTr="007642C8">
        <w:trPr>
          <w:gridAfter w:val="1"/>
          <w:wAfter w:w="568" w:type="dxa"/>
          <w:trHeight w:hRule="exact" w:val="844"/>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CFBEE6C" w14:textId="77777777" w:rsidR="00431614" w:rsidRPr="000151A9" w:rsidRDefault="00431614" w:rsidP="007642C8">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Наименование организации</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77F67123" w14:textId="77777777" w:rsidR="00431614" w:rsidRPr="000151A9" w:rsidRDefault="00431614" w:rsidP="00F64A90">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Министерство энергетики и тарифов Республики Дагестан</w:t>
            </w:r>
          </w:p>
        </w:tc>
      </w:tr>
      <w:tr w:rsidR="00431614" w:rsidRPr="000151A9" w14:paraId="0798907E" w14:textId="77777777" w:rsidTr="007642C8">
        <w:trPr>
          <w:gridAfter w:val="1"/>
          <w:wAfter w:w="568" w:type="dxa"/>
          <w:trHeight w:hRule="exact" w:val="1179"/>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EB366B" w14:textId="77777777" w:rsidR="00431614" w:rsidRPr="000151A9" w:rsidRDefault="007642C8" w:rsidP="007642C8">
            <w:pPr>
              <w:ind w:firstLine="0"/>
              <w:rPr>
                <w:rFonts w:eastAsia="Times New Roman" w:cs="Times New Roman"/>
                <w:color w:val="000000"/>
                <w:spacing w:val="-2"/>
                <w:sz w:val="27"/>
                <w:szCs w:val="27"/>
                <w:lang w:eastAsia="ru-RU"/>
              </w:rPr>
            </w:pPr>
            <w:r>
              <w:rPr>
                <w:rFonts w:eastAsia="Times New Roman" w:cs="Times New Roman"/>
                <w:color w:val="000000"/>
                <w:spacing w:val="-2"/>
                <w:sz w:val="27"/>
                <w:szCs w:val="27"/>
                <w:lang w:eastAsia="ru-RU"/>
              </w:rPr>
              <w:t xml:space="preserve">    </w:t>
            </w:r>
            <w:r w:rsidR="00431614" w:rsidRPr="000151A9">
              <w:rPr>
                <w:rFonts w:eastAsia="Times New Roman" w:cs="Times New Roman"/>
                <w:color w:val="000000"/>
                <w:spacing w:val="-2"/>
                <w:sz w:val="27"/>
                <w:szCs w:val="27"/>
                <w:lang w:eastAsia="ru-RU"/>
              </w:rPr>
              <w:t>Почтовый адрес</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64937266" w14:textId="77777777" w:rsidR="00431614" w:rsidRPr="000151A9" w:rsidRDefault="00431614" w:rsidP="00F64A90">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 xml:space="preserve">367000, Республика Дагестан, г. Махачкала, ул. М. Гаджиева,  </w:t>
            </w:r>
            <w:r w:rsidRPr="000151A9">
              <w:rPr>
                <w:rFonts w:eastAsia="Times New Roman" w:cs="Times New Roman"/>
                <w:color w:val="000000"/>
                <w:spacing w:val="-2"/>
                <w:sz w:val="27"/>
                <w:szCs w:val="27"/>
                <w:lang w:eastAsia="ru-RU"/>
              </w:rPr>
              <w:br/>
              <w:t>Д. 73б</w:t>
            </w:r>
          </w:p>
        </w:tc>
      </w:tr>
      <w:tr w:rsidR="00431614" w:rsidRPr="000151A9" w14:paraId="2548EDCF" w14:textId="77777777" w:rsidTr="007642C8">
        <w:trPr>
          <w:gridAfter w:val="1"/>
          <w:wAfter w:w="568" w:type="dxa"/>
          <w:trHeight w:hRule="exact" w:val="1034"/>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EBF8A9" w14:textId="77777777" w:rsidR="00431614" w:rsidRPr="000151A9" w:rsidRDefault="00431614" w:rsidP="007642C8">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Адрес электронной почты, сайт</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31AF186D" w14:textId="77777777" w:rsidR="00431614" w:rsidRPr="000151A9" w:rsidRDefault="00431614" w:rsidP="00F64A90">
            <w:pPr>
              <w:jc w:val="center"/>
              <w:rPr>
                <w:rFonts w:eastAsia="Times New Roman" w:cs="Times New Roman"/>
                <w:color w:val="000000"/>
                <w:spacing w:val="-2"/>
                <w:sz w:val="27"/>
                <w:szCs w:val="27"/>
                <w:lang w:eastAsia="ru-RU"/>
              </w:rPr>
            </w:pPr>
            <w:r w:rsidRPr="000151A9">
              <w:rPr>
                <w:rFonts w:eastAsia="Times New Roman" w:cs="Times New Roman"/>
                <w:color w:val="0000FF"/>
                <w:spacing w:val="-2"/>
                <w:sz w:val="27"/>
                <w:szCs w:val="27"/>
                <w:u w:val="single"/>
                <w:lang w:eastAsia="ru-RU"/>
              </w:rPr>
              <w:t>minenergord@e-dag.ru</w:t>
            </w:r>
          </w:p>
        </w:tc>
      </w:tr>
      <w:tr w:rsidR="00431614" w:rsidRPr="000151A9" w14:paraId="5D80DE88" w14:textId="77777777" w:rsidTr="007642C8">
        <w:trPr>
          <w:gridAfter w:val="1"/>
          <w:wAfter w:w="568" w:type="dxa"/>
          <w:trHeight w:hRule="exact" w:val="481"/>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D7F15E" w14:textId="77777777" w:rsidR="00431614" w:rsidRPr="000151A9" w:rsidRDefault="007642C8" w:rsidP="007642C8">
            <w:pPr>
              <w:rPr>
                <w:rFonts w:eastAsia="Times New Roman" w:cs="Times New Roman"/>
                <w:color w:val="000000"/>
                <w:spacing w:val="-2"/>
                <w:sz w:val="27"/>
                <w:szCs w:val="27"/>
                <w:lang w:eastAsia="ru-RU"/>
              </w:rPr>
            </w:pPr>
            <w:r>
              <w:rPr>
                <w:rFonts w:eastAsia="Times New Roman" w:cs="Times New Roman"/>
                <w:color w:val="000000"/>
                <w:spacing w:val="-2"/>
                <w:sz w:val="27"/>
                <w:szCs w:val="27"/>
                <w:lang w:eastAsia="ru-RU"/>
              </w:rPr>
              <w:t xml:space="preserve">  </w:t>
            </w:r>
            <w:r w:rsidR="00431614" w:rsidRPr="000151A9">
              <w:rPr>
                <w:rFonts w:eastAsia="Times New Roman" w:cs="Times New Roman"/>
                <w:color w:val="000000"/>
                <w:spacing w:val="-2"/>
                <w:sz w:val="27"/>
                <w:szCs w:val="27"/>
                <w:lang w:eastAsia="ru-RU"/>
              </w:rPr>
              <w:t>Телефон</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6C5394D0" w14:textId="77777777" w:rsidR="00431614" w:rsidRPr="000151A9" w:rsidRDefault="00431614" w:rsidP="00F64A90">
            <w:pPr>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8 (8722) 55-08-10</w:t>
            </w:r>
          </w:p>
        </w:tc>
      </w:tr>
      <w:tr w:rsidR="00431614" w:rsidRPr="00806978" w14:paraId="53C69858" w14:textId="77777777" w:rsidTr="00323317">
        <w:trPr>
          <w:gridAfter w:val="1"/>
          <w:wAfter w:w="568" w:type="dxa"/>
          <w:trHeight w:hRule="exact" w:val="2737"/>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E5E1B2" w14:textId="77777777" w:rsidR="00E72B63" w:rsidRDefault="00E72B63" w:rsidP="007642C8">
            <w:pPr>
              <w:ind w:firstLine="0"/>
              <w:jc w:val="center"/>
              <w:rPr>
                <w:rFonts w:eastAsia="Times New Roman" w:cs="Times New Roman"/>
                <w:color w:val="000000"/>
                <w:spacing w:val="-2"/>
                <w:sz w:val="27"/>
                <w:szCs w:val="27"/>
                <w:lang w:eastAsia="ru-RU"/>
              </w:rPr>
            </w:pPr>
          </w:p>
          <w:p w14:paraId="15103EC9" w14:textId="77777777" w:rsidR="00E72B63" w:rsidRDefault="00431614" w:rsidP="007642C8">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Порядок</w:t>
            </w:r>
          </w:p>
          <w:p w14:paraId="2B4565AF" w14:textId="77777777" w:rsidR="00431614" w:rsidRPr="000151A9" w:rsidRDefault="00431614" w:rsidP="007642C8">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проведения отбора</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205ABB0D" w14:textId="77777777" w:rsidR="00431614" w:rsidRPr="000151A9" w:rsidRDefault="00431614" w:rsidP="00E72B63">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 xml:space="preserve">Постановление Правительства Российской Федерации </w:t>
            </w:r>
            <w:r w:rsidRPr="000151A9">
              <w:rPr>
                <w:rFonts w:eastAsia="Times New Roman" w:cs="Times New Roman"/>
                <w:color w:val="000000"/>
                <w:spacing w:val="-2"/>
                <w:sz w:val="27"/>
                <w:szCs w:val="27"/>
                <w:lang w:eastAsia="ru-RU"/>
              </w:rPr>
              <w:br/>
              <w:t>от 25 октября 2023 г.№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Порядок проведения отбора)</w:t>
            </w:r>
          </w:p>
        </w:tc>
      </w:tr>
      <w:tr w:rsidR="00431614" w:rsidRPr="00806978" w14:paraId="09BEF7D6" w14:textId="77777777" w:rsidTr="007642C8">
        <w:trPr>
          <w:gridAfter w:val="1"/>
          <w:wAfter w:w="568" w:type="dxa"/>
          <w:trHeight w:hRule="exact" w:val="2125"/>
        </w:trPr>
        <w:tc>
          <w:tcPr>
            <w:tcW w:w="269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CF51C5" w14:textId="77777777" w:rsidR="00E72B63" w:rsidRDefault="00431614" w:rsidP="00E72B63">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lastRenderedPageBreak/>
              <w:t>Площадка</w:t>
            </w:r>
          </w:p>
          <w:p w14:paraId="2080B854" w14:textId="77777777" w:rsidR="00431614" w:rsidRPr="000151A9" w:rsidRDefault="00431614" w:rsidP="00E72B63">
            <w:pPr>
              <w:ind w:firstLine="0"/>
              <w:jc w:val="center"/>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проведения отбора</w:t>
            </w:r>
          </w:p>
        </w:tc>
        <w:tc>
          <w:tcPr>
            <w:tcW w:w="7230"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14:paraId="052C261E" w14:textId="77777777" w:rsidR="00431614" w:rsidRPr="000151A9" w:rsidRDefault="00431614" w:rsidP="00213304">
            <w:pPr>
              <w:ind w:firstLine="0"/>
              <w:rPr>
                <w:rFonts w:eastAsia="Times New Roman" w:cs="Times New Roman"/>
                <w:color w:val="000000"/>
                <w:spacing w:val="-2"/>
                <w:sz w:val="27"/>
                <w:szCs w:val="27"/>
                <w:lang w:eastAsia="ru-RU"/>
              </w:rPr>
            </w:pPr>
            <w:r w:rsidRPr="000151A9">
              <w:rPr>
                <w:rFonts w:eastAsia="Times New Roman" w:cs="Times New Roman"/>
                <w:color w:val="000000"/>
                <w:spacing w:val="-2"/>
                <w:sz w:val="27"/>
                <w:szCs w:val="27"/>
                <w:lang w:eastAsia="ru-RU"/>
              </w:rPr>
              <w:t>Отбор получателей субсидии осуществляется на портале предоставления мер финансовой государственной поддержки (</w:t>
            </w:r>
            <w:hyperlink r:id="rId30" w:tooltip="https://promot.budget.gov.ru" w:history="1">
              <w:r w:rsidRPr="000151A9">
                <w:rPr>
                  <w:rFonts w:eastAsia="Times New Roman" w:cs="Times New Roman"/>
                  <w:color w:val="0000FF"/>
                  <w:spacing w:val="-2"/>
                  <w:sz w:val="27"/>
                  <w:szCs w:val="27"/>
                  <w:u w:val="single"/>
                  <w:lang w:eastAsia="ru-RU"/>
                </w:rPr>
                <w:t>https://promot.budget.gov.ru</w:t>
              </w:r>
            </w:hyperlink>
            <w:r w:rsidRPr="000151A9">
              <w:rPr>
                <w:rFonts w:eastAsia="Times New Roman" w:cs="Times New Roman"/>
                <w:color w:val="000000"/>
                <w:spacing w:val="-2"/>
                <w:sz w:val="27"/>
                <w:szCs w:val="27"/>
                <w:lang w:eastAsia="ru-RU"/>
              </w:rPr>
              <w:t>)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tc>
      </w:tr>
    </w:tbl>
    <w:p w14:paraId="7E368349" w14:textId="77777777" w:rsidR="00E72B63" w:rsidRDefault="00E72B63" w:rsidP="001D68A5">
      <w:pPr>
        <w:ind w:firstLine="0"/>
        <w:outlineLvl w:val="2"/>
        <w:rPr>
          <w:rFonts w:eastAsia="Arial" w:cs="Times New Roman"/>
          <w:b/>
          <w:bCs/>
          <w:sz w:val="24"/>
          <w:szCs w:val="24"/>
          <w:lang w:eastAsia="ru-RU"/>
          <w14:ligatures w14:val="standardContextual"/>
        </w:rPr>
      </w:pPr>
    </w:p>
    <w:p w14:paraId="0C5790B7" w14:textId="77777777" w:rsidR="00D86B67" w:rsidRPr="000151A9" w:rsidRDefault="00D86B67" w:rsidP="00275032">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Для целей Порядка предоставления субсидии используются следующие понятия:</w:t>
      </w:r>
    </w:p>
    <w:p w14:paraId="16578670" w14:textId="77777777" w:rsidR="00D86B67" w:rsidRDefault="00D86B67" w:rsidP="00275032">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xml:space="preserve">«Федеральные правила» -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являющиеся приложением 29 к государственной программе Российской Федерации «Развитие энергетики», утверждены постановлением Правительства Российской Федерации от 15 апреля </w:t>
      </w:r>
      <w:r>
        <w:rPr>
          <w:rFonts w:eastAsia="Arial" w:cs="Times New Roman"/>
          <w:bCs/>
          <w:szCs w:val="28"/>
          <w:lang w:eastAsia="ru-RU"/>
          <w14:ligatures w14:val="standardContextual"/>
        </w:rPr>
        <w:br/>
      </w:r>
      <w:r w:rsidRPr="000151A9">
        <w:rPr>
          <w:rFonts w:eastAsia="Arial" w:cs="Times New Roman"/>
          <w:bCs/>
          <w:szCs w:val="28"/>
          <w:lang w:eastAsia="ru-RU"/>
          <w14:ligatures w14:val="standardContextual"/>
        </w:rPr>
        <w:t>2014 г. № 321;</w:t>
      </w:r>
    </w:p>
    <w:p w14:paraId="36CD34E1" w14:textId="77777777" w:rsidR="00D86B67" w:rsidRPr="000151A9" w:rsidRDefault="00D86B67" w:rsidP="00275032">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«влад</w:t>
      </w:r>
      <w:r w:rsidR="00E17854">
        <w:rPr>
          <w:rFonts w:eastAsia="Arial" w:cs="Times New Roman"/>
          <w:bCs/>
          <w:szCs w:val="28"/>
          <w:lang w:eastAsia="ru-RU"/>
          <w14:ligatures w14:val="standardContextual"/>
        </w:rPr>
        <w:t xml:space="preserve">елец транспортного средства» - </w:t>
      </w:r>
      <w:r w:rsidRPr="000151A9">
        <w:rPr>
          <w:rFonts w:eastAsia="Arial" w:cs="Times New Roman"/>
          <w:bCs/>
          <w:szCs w:val="28"/>
          <w:lang w:eastAsia="ru-RU"/>
          <w14:ligatures w14:val="standardContextual"/>
        </w:rPr>
        <w:t>используется в значении, установленном в статье 1 Федерального закона от 25 апреля 2002 г. № 40-ФЗ «Об обязательном страховании гражданской ответственности владельцев транспортных средств» (далее – Федеральный закон № 40-ФЗ);</w:t>
      </w:r>
    </w:p>
    <w:p w14:paraId="79726C6F" w14:textId="77777777" w:rsidR="00D86B67" w:rsidRPr="00543268" w:rsidRDefault="00D86B67" w:rsidP="009734B4">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xml:space="preserve"> «переоборудование» -  используется в значении, установленном в пункте 2 Федеральных правил.</w:t>
      </w:r>
    </w:p>
    <w:p w14:paraId="35B6D037" w14:textId="77777777" w:rsidR="00431614" w:rsidRDefault="00431614" w:rsidP="00B52643">
      <w:pPr>
        <w:tabs>
          <w:tab w:val="left" w:pos="709"/>
        </w:tabs>
        <w:jc w:val="center"/>
        <w:rPr>
          <w:rFonts w:eastAsia="Arial" w:cs="Times New Roman"/>
          <w:b/>
          <w:bCs/>
          <w:szCs w:val="28"/>
          <w:lang w:eastAsia="ru-RU"/>
          <w14:ligatures w14:val="standardContextual"/>
        </w:rPr>
      </w:pPr>
      <w:r w:rsidRPr="000151A9">
        <w:rPr>
          <w:rFonts w:eastAsia="Arial" w:cs="Times New Roman"/>
          <w:b/>
          <w:bCs/>
          <w:szCs w:val="28"/>
          <w:lang w:eastAsia="ru-RU"/>
          <w14:ligatures w14:val="standardContextual"/>
        </w:rPr>
        <w:t>2. Информация о получателях субсидии</w:t>
      </w:r>
    </w:p>
    <w:p w14:paraId="415EAB6B" w14:textId="77777777" w:rsidR="003F6353" w:rsidRPr="003F6353" w:rsidRDefault="003F6353" w:rsidP="00B52643">
      <w:pPr>
        <w:tabs>
          <w:tab w:val="left" w:pos="709"/>
        </w:tabs>
        <w:jc w:val="center"/>
        <w:rPr>
          <w:rFonts w:eastAsia="Arial" w:cs="Times New Roman"/>
          <w:b/>
          <w:bCs/>
          <w:sz w:val="16"/>
          <w:szCs w:val="28"/>
          <w:lang w:eastAsia="ru-RU"/>
          <w14:ligatures w14:val="standardContextual"/>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95"/>
        <w:gridCol w:w="6960"/>
      </w:tblGrid>
      <w:tr w:rsidR="00431614" w:rsidRPr="000151A9" w14:paraId="07EE3583" w14:textId="77777777" w:rsidTr="007642C8">
        <w:trPr>
          <w:trHeight w:hRule="exact" w:val="1094"/>
        </w:trPr>
        <w:tc>
          <w:tcPr>
            <w:tcW w:w="10155" w:type="dxa"/>
            <w:gridSpan w:val="2"/>
            <w:shd w:val="clear" w:color="auto" w:fill="auto"/>
            <w:vAlign w:val="center"/>
          </w:tcPr>
          <w:p w14:paraId="67E2EEC0" w14:textId="77777777" w:rsidR="00431614" w:rsidRPr="000151A9" w:rsidRDefault="00431614" w:rsidP="00B52643">
            <w:pPr>
              <w:jc w:val="center"/>
              <w:rPr>
                <w:rFonts w:eastAsia="Times New Roman" w:cs="Times New Roman"/>
                <w:b/>
                <w:color w:val="000000"/>
                <w:spacing w:val="-2"/>
                <w:szCs w:val="28"/>
                <w:lang w:eastAsia="ru-RU"/>
              </w:rPr>
            </w:pPr>
            <w:r w:rsidRPr="000151A9">
              <w:rPr>
                <w:rFonts w:eastAsia="Times New Roman" w:cs="Times New Roman"/>
                <w:b/>
                <w:color w:val="000000"/>
                <w:spacing w:val="-2"/>
                <w:szCs w:val="28"/>
                <w:lang w:eastAsia="ru-RU"/>
              </w:rPr>
              <w:t>Участники отбора (получатели субсидии)</w:t>
            </w:r>
          </w:p>
        </w:tc>
      </w:tr>
      <w:tr w:rsidR="00431614" w:rsidRPr="000151A9" w14:paraId="5B2415ED" w14:textId="77777777" w:rsidTr="007642C8">
        <w:trPr>
          <w:trHeight w:hRule="exact" w:val="318"/>
        </w:trPr>
        <w:tc>
          <w:tcPr>
            <w:tcW w:w="3195" w:type="dxa"/>
            <w:shd w:val="clear" w:color="auto" w:fill="auto"/>
            <w:vAlign w:val="center"/>
          </w:tcPr>
          <w:p w14:paraId="58879C6F" w14:textId="77777777" w:rsidR="00431614" w:rsidRPr="000151A9" w:rsidRDefault="00431614" w:rsidP="00E17854">
            <w:pP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Категория</w:t>
            </w:r>
          </w:p>
        </w:tc>
        <w:tc>
          <w:tcPr>
            <w:tcW w:w="6959" w:type="dxa"/>
            <w:shd w:val="clear" w:color="auto" w:fill="auto"/>
            <w:vAlign w:val="center"/>
          </w:tcPr>
          <w:p w14:paraId="658930DA" w14:textId="77777777" w:rsidR="00431614" w:rsidRPr="000151A9" w:rsidRDefault="00431614" w:rsidP="008A45FC">
            <w:pPr>
              <w:jc w:val="cente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Тип субъекта экономической деятельности</w:t>
            </w:r>
          </w:p>
        </w:tc>
      </w:tr>
      <w:tr w:rsidR="00431614" w:rsidRPr="000151A9" w14:paraId="3F9895CA" w14:textId="77777777" w:rsidTr="007642C8">
        <w:trPr>
          <w:trHeight w:hRule="exact" w:val="409"/>
        </w:trPr>
        <w:tc>
          <w:tcPr>
            <w:tcW w:w="3195" w:type="dxa"/>
            <w:shd w:val="clear" w:color="auto" w:fill="auto"/>
            <w:vAlign w:val="center"/>
          </w:tcPr>
          <w:p w14:paraId="126A132C" w14:textId="77777777" w:rsidR="00431614" w:rsidRPr="000151A9" w:rsidRDefault="00431614" w:rsidP="00E17854">
            <w:pPr>
              <w:ind w:firstLine="0"/>
              <w:jc w:val="cente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Индивидуальные предприниматели</w:t>
            </w:r>
          </w:p>
        </w:tc>
        <w:tc>
          <w:tcPr>
            <w:tcW w:w="6959" w:type="dxa"/>
            <w:shd w:val="clear" w:color="auto" w:fill="auto"/>
            <w:vAlign w:val="center"/>
          </w:tcPr>
          <w:p w14:paraId="0A6E2BF2" w14:textId="77777777" w:rsidR="00431614" w:rsidRPr="000151A9" w:rsidRDefault="00431614" w:rsidP="008A45FC">
            <w:pPr>
              <w:jc w:val="cente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Индивидуальный предприниматель</w:t>
            </w:r>
          </w:p>
        </w:tc>
      </w:tr>
      <w:tr w:rsidR="00431614" w:rsidRPr="000151A9" w14:paraId="53AFC9EE" w14:textId="77777777" w:rsidTr="007642C8">
        <w:trPr>
          <w:trHeight w:hRule="exact" w:val="977"/>
        </w:trPr>
        <w:tc>
          <w:tcPr>
            <w:tcW w:w="3195" w:type="dxa"/>
            <w:shd w:val="clear" w:color="auto" w:fill="auto"/>
            <w:vAlign w:val="center"/>
          </w:tcPr>
          <w:p w14:paraId="5BB74D09" w14:textId="77777777" w:rsidR="00431614" w:rsidRPr="000151A9" w:rsidRDefault="00431614" w:rsidP="00275032">
            <w:pPr>
              <w:ind w:firstLine="0"/>
              <w:jc w:val="cente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Прочие юридические лица, являющиеся коммерческими организациями</w:t>
            </w:r>
          </w:p>
        </w:tc>
        <w:tc>
          <w:tcPr>
            <w:tcW w:w="6959" w:type="dxa"/>
            <w:shd w:val="clear" w:color="auto" w:fill="auto"/>
            <w:vAlign w:val="center"/>
          </w:tcPr>
          <w:p w14:paraId="22132644" w14:textId="77777777" w:rsidR="00431614" w:rsidRPr="000151A9" w:rsidRDefault="00431614" w:rsidP="008A45FC">
            <w:pPr>
              <w:jc w:val="cente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Юридическое лицо</w:t>
            </w:r>
          </w:p>
        </w:tc>
      </w:tr>
      <w:tr w:rsidR="00431614" w:rsidRPr="000151A9" w14:paraId="5538F6C6" w14:textId="77777777" w:rsidTr="007642C8">
        <w:trPr>
          <w:trHeight w:hRule="exact" w:val="1200"/>
        </w:trPr>
        <w:tc>
          <w:tcPr>
            <w:tcW w:w="3195" w:type="dxa"/>
            <w:shd w:val="clear" w:color="auto" w:fill="auto"/>
            <w:vAlign w:val="center"/>
          </w:tcPr>
          <w:p w14:paraId="19E29764" w14:textId="77777777" w:rsidR="00431614" w:rsidRPr="000151A9" w:rsidRDefault="00431614" w:rsidP="00275032">
            <w:pPr>
              <w:ind w:firstLine="0"/>
              <w:jc w:val="cente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Общества с ограниченной ответственностью</w:t>
            </w:r>
          </w:p>
        </w:tc>
        <w:tc>
          <w:tcPr>
            <w:tcW w:w="6959" w:type="dxa"/>
            <w:shd w:val="clear" w:color="auto" w:fill="auto"/>
            <w:vAlign w:val="center"/>
          </w:tcPr>
          <w:p w14:paraId="24D68855" w14:textId="77777777" w:rsidR="00431614" w:rsidRPr="000151A9" w:rsidRDefault="00431614" w:rsidP="008A45FC">
            <w:pPr>
              <w:jc w:val="cente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Юридическое лицо</w:t>
            </w:r>
          </w:p>
        </w:tc>
      </w:tr>
      <w:tr w:rsidR="00431614" w:rsidRPr="000151A9" w14:paraId="3B58BFB4" w14:textId="77777777" w:rsidTr="007642C8">
        <w:trPr>
          <w:trHeight w:hRule="exact" w:val="910"/>
        </w:trPr>
        <w:tc>
          <w:tcPr>
            <w:tcW w:w="3195" w:type="dxa"/>
            <w:shd w:val="clear" w:color="auto" w:fill="auto"/>
            <w:vAlign w:val="center"/>
          </w:tcPr>
          <w:p w14:paraId="055FF83A" w14:textId="77777777" w:rsidR="00431614" w:rsidRPr="000151A9" w:rsidRDefault="00431614" w:rsidP="00275032">
            <w:pPr>
              <w:ind w:firstLine="0"/>
              <w:jc w:val="cente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Акционерные общества</w:t>
            </w:r>
          </w:p>
        </w:tc>
        <w:tc>
          <w:tcPr>
            <w:tcW w:w="6959" w:type="dxa"/>
            <w:shd w:val="clear" w:color="auto" w:fill="auto"/>
            <w:vAlign w:val="center"/>
          </w:tcPr>
          <w:p w14:paraId="4DC28AEF" w14:textId="77777777" w:rsidR="00431614" w:rsidRPr="000151A9" w:rsidRDefault="00431614" w:rsidP="008A45FC">
            <w:pPr>
              <w:jc w:val="center"/>
              <w:rPr>
                <w:rFonts w:eastAsia="Times New Roman" w:cs="Times New Roman"/>
                <w:color w:val="000000"/>
                <w:spacing w:val="-2"/>
                <w:szCs w:val="28"/>
                <w:lang w:eastAsia="ru-RU"/>
              </w:rPr>
            </w:pPr>
            <w:r w:rsidRPr="000151A9">
              <w:rPr>
                <w:rFonts w:eastAsia="Times New Roman" w:cs="Times New Roman"/>
                <w:color w:val="000000"/>
                <w:spacing w:val="-2"/>
                <w:szCs w:val="28"/>
                <w:lang w:eastAsia="ru-RU"/>
              </w:rPr>
              <w:t>Юридическое лицо</w:t>
            </w:r>
          </w:p>
        </w:tc>
      </w:tr>
    </w:tbl>
    <w:p w14:paraId="5D51EF71" w14:textId="6978F256" w:rsidR="000E1B24" w:rsidRDefault="000E1B24" w:rsidP="00B52643">
      <w:pPr>
        <w:outlineLvl w:val="2"/>
        <w:rPr>
          <w:rFonts w:eastAsia="Arial" w:cs="Times New Roman"/>
          <w:b/>
          <w:bCs/>
          <w:sz w:val="24"/>
          <w:szCs w:val="24"/>
          <w:lang w:eastAsia="ru-RU"/>
          <w14:ligatures w14:val="standardContextual"/>
        </w:rPr>
      </w:pPr>
    </w:p>
    <w:p w14:paraId="5FF5B95D" w14:textId="70D502BE" w:rsidR="00D73F49" w:rsidRDefault="00D73F49" w:rsidP="00B52643">
      <w:pPr>
        <w:outlineLvl w:val="2"/>
        <w:rPr>
          <w:rFonts w:eastAsia="Arial" w:cs="Times New Roman"/>
          <w:b/>
          <w:bCs/>
          <w:sz w:val="24"/>
          <w:szCs w:val="24"/>
          <w:lang w:eastAsia="ru-RU"/>
          <w14:ligatures w14:val="standardContextual"/>
        </w:rPr>
      </w:pPr>
    </w:p>
    <w:p w14:paraId="36D72AAF" w14:textId="778D588F" w:rsidR="00D73F49" w:rsidRDefault="00D73F49" w:rsidP="00B52643">
      <w:pPr>
        <w:outlineLvl w:val="2"/>
        <w:rPr>
          <w:rFonts w:eastAsia="Arial" w:cs="Times New Roman"/>
          <w:b/>
          <w:bCs/>
          <w:sz w:val="24"/>
          <w:szCs w:val="24"/>
          <w:lang w:eastAsia="ru-RU"/>
          <w14:ligatures w14:val="standardContextual"/>
        </w:rPr>
      </w:pPr>
    </w:p>
    <w:p w14:paraId="048B4FC0" w14:textId="77777777" w:rsidR="00D73F49" w:rsidRPr="000151A9" w:rsidRDefault="00D73F49" w:rsidP="00B52643">
      <w:pPr>
        <w:outlineLvl w:val="2"/>
        <w:rPr>
          <w:rFonts w:eastAsia="Arial" w:cs="Times New Roman"/>
          <w:b/>
          <w:bCs/>
          <w:sz w:val="24"/>
          <w:szCs w:val="24"/>
          <w:lang w:eastAsia="ru-RU"/>
          <w14:ligatures w14:val="standardContextual"/>
        </w:rPr>
      </w:pPr>
    </w:p>
    <w:p w14:paraId="2B5BB405" w14:textId="77777777" w:rsidR="00431614" w:rsidRDefault="00431614" w:rsidP="00B52643">
      <w:pPr>
        <w:jc w:val="center"/>
        <w:outlineLvl w:val="2"/>
        <w:rPr>
          <w:rFonts w:eastAsia="Arial" w:cs="Times New Roman"/>
          <w:b/>
          <w:bCs/>
          <w:szCs w:val="28"/>
          <w:lang w:eastAsia="ru-RU"/>
          <w14:ligatures w14:val="standardContextual"/>
        </w:rPr>
      </w:pPr>
      <w:r w:rsidRPr="000151A9">
        <w:rPr>
          <w:rFonts w:eastAsia="Arial" w:cs="Times New Roman"/>
          <w:b/>
          <w:bCs/>
          <w:szCs w:val="28"/>
          <w:lang w:eastAsia="ru-RU"/>
          <w14:ligatures w14:val="standardContextual"/>
        </w:rPr>
        <w:lastRenderedPageBreak/>
        <w:t>2.1. Требования, которым должен соответствовать участник отбора получателей субсидии</w:t>
      </w:r>
    </w:p>
    <w:p w14:paraId="7815E1DB" w14:textId="77777777" w:rsidR="00DC2EC5" w:rsidRDefault="00DC2EC5" w:rsidP="00B52643">
      <w:pPr>
        <w:jc w:val="center"/>
        <w:outlineLvl w:val="2"/>
        <w:rPr>
          <w:rFonts w:eastAsia="Arial" w:cs="Times New Roman"/>
          <w:b/>
          <w:bCs/>
          <w:szCs w:val="28"/>
          <w:lang w:eastAsia="ru-RU"/>
          <w14:ligatures w14:val="standardContextual"/>
        </w:rPr>
      </w:pPr>
    </w:p>
    <w:p w14:paraId="7A8677AE" w14:textId="77777777" w:rsidR="00DC2EC5" w:rsidRDefault="00DC2EC5" w:rsidP="007642C8">
      <w:pPr>
        <w:numPr>
          <w:ilvl w:val="0"/>
          <w:numId w:val="4"/>
        </w:numPr>
        <w:ind w:left="0" w:firstLine="709"/>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xml:space="preserve"> </w:t>
      </w:r>
      <w:r w:rsidRPr="000151A9">
        <w:rPr>
          <w:rFonts w:eastAsia="Arial" w:cs="Times New Roman"/>
          <w:bCs/>
          <w:szCs w:val="28"/>
          <w:lang w:eastAsia="ru-RU"/>
          <w14:ligatures w14:val="standardContextual"/>
        </w:rPr>
        <w:t>Выполнение участником отбора работ по переоборудованию на</w:t>
      </w:r>
      <w:r>
        <w:rPr>
          <w:rFonts w:eastAsia="Arial" w:cs="Times New Roman"/>
          <w:bCs/>
          <w:szCs w:val="28"/>
          <w:lang w:eastAsia="ru-RU"/>
          <w14:ligatures w14:val="standardContextual"/>
        </w:rPr>
        <w:t xml:space="preserve"> территории Республики Дагестан.</w:t>
      </w:r>
    </w:p>
    <w:p w14:paraId="13AA486C" w14:textId="09321085" w:rsidR="00DC2EC5" w:rsidRPr="000151A9" w:rsidRDefault="00DC2EC5" w:rsidP="007642C8">
      <w:pPr>
        <w:numPr>
          <w:ilvl w:val="0"/>
          <w:numId w:val="4"/>
        </w:numPr>
        <w:ind w:left="0" w:firstLine="709"/>
        <w:outlineLvl w:val="2"/>
        <w:rPr>
          <w:rFonts w:eastAsia="Arial" w:cs="Times New Roman"/>
          <w:bCs/>
          <w:color w:val="000000"/>
          <w:szCs w:val="28"/>
          <w:lang w:eastAsia="ru-RU"/>
          <w14:ligatures w14:val="standardContextual"/>
        </w:rPr>
      </w:pPr>
      <w:r>
        <w:rPr>
          <w:rFonts w:eastAsia="Arial" w:cs="Times New Roman"/>
          <w:bCs/>
          <w:szCs w:val="28"/>
          <w:lang w:eastAsia="ru-RU"/>
          <w14:ligatures w14:val="standardContextual"/>
        </w:rPr>
        <w:t xml:space="preserve"> </w:t>
      </w:r>
      <w:r w:rsidRPr="000151A9">
        <w:rPr>
          <w:rFonts w:eastAsia="Arial" w:cs="Times New Roman"/>
          <w:bCs/>
          <w:color w:val="000000"/>
          <w:szCs w:val="28"/>
          <w:lang w:eastAsia="ru-RU"/>
          <w14:ligatures w14:val="standardContextual"/>
        </w:rPr>
        <w:t>Соответствие участников отбора по состоянию на дату рассмотрения заявки требованиям, установленным пункт</w:t>
      </w:r>
      <w:r w:rsidR="0016205E">
        <w:rPr>
          <w:rFonts w:eastAsia="Arial" w:cs="Times New Roman"/>
          <w:bCs/>
          <w:color w:val="000000"/>
          <w:szCs w:val="28"/>
          <w:lang w:eastAsia="ru-RU"/>
          <w14:ligatures w14:val="standardContextual"/>
        </w:rPr>
        <w:t>ом 19 Порядка проведения отбора:</w:t>
      </w:r>
    </w:p>
    <w:p w14:paraId="01F807D6" w14:textId="7B3CE597" w:rsidR="00EB41E6" w:rsidRDefault="0016205E" w:rsidP="00EB41E6">
      <w:pPr>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xml:space="preserve">а) </w:t>
      </w:r>
      <w:r w:rsidR="00EB41E6" w:rsidRPr="00EB41E6">
        <w:rPr>
          <w:rFonts w:eastAsia="Arial" w:cs="Times New Roman"/>
          <w:bCs/>
          <w:szCs w:val="28"/>
          <w:lang w:eastAsia="ru-RU"/>
          <w14:ligatures w14:val="standardContextual"/>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EB41E6">
        <w:rPr>
          <w:rFonts w:eastAsia="Arial" w:cs="Times New Roman"/>
          <w:bCs/>
          <w:szCs w:val="28"/>
          <w:lang w:eastAsia="ru-RU"/>
          <w14:ligatures w14:val="standardContextual"/>
        </w:rPr>
        <w:t>;</w:t>
      </w:r>
    </w:p>
    <w:p w14:paraId="1DC34306" w14:textId="68606E03" w:rsidR="00EB41E6" w:rsidRDefault="00EB41E6" w:rsidP="00EB41E6">
      <w:pPr>
        <w:outlineLvl w:val="2"/>
        <w:rPr>
          <w:szCs w:val="28"/>
        </w:rPr>
      </w:pPr>
      <w:r>
        <w:rPr>
          <w:rFonts w:eastAsia="Arial" w:cs="Times New Roman"/>
          <w:bCs/>
          <w:szCs w:val="28"/>
          <w:lang w:eastAsia="ru-RU"/>
          <w14:ligatures w14:val="standardContextual"/>
        </w:rPr>
        <w:t xml:space="preserve">б) участник отбора </w:t>
      </w:r>
      <w:r w:rsidRPr="000E363B">
        <w:rPr>
          <w:szCs w:val="28"/>
        </w:rPr>
        <w:t>не находится в перечне организаций и физических лиц, в отношении которых имеются сведения об их причастности к экстремистс</w:t>
      </w:r>
      <w:r>
        <w:rPr>
          <w:szCs w:val="28"/>
        </w:rPr>
        <w:t>кой деятельности или терроризму;</w:t>
      </w:r>
    </w:p>
    <w:p w14:paraId="513B7DA6" w14:textId="77777777" w:rsidR="00EB41E6" w:rsidRPr="00D56C70" w:rsidRDefault="00EB41E6" w:rsidP="00EB41E6">
      <w:pPr>
        <w:outlineLvl w:val="2"/>
        <w:rPr>
          <w:rFonts w:eastAsia="Arial" w:cs="Times New Roman"/>
          <w:bCs/>
          <w:szCs w:val="28"/>
          <w:lang w:eastAsia="ru-RU"/>
          <w14:ligatures w14:val="standardContextual"/>
        </w:rPr>
      </w:pPr>
      <w:r>
        <w:rPr>
          <w:szCs w:val="28"/>
        </w:rPr>
        <w:t>в) у</w:t>
      </w:r>
      <w:r w:rsidRPr="001731E5">
        <w:rPr>
          <w:szCs w:val="28"/>
        </w:rPr>
        <w:t>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Pr>
          <w:szCs w:val="28"/>
        </w:rPr>
        <w:t>ем оружия массового уничтожения;</w:t>
      </w:r>
    </w:p>
    <w:p w14:paraId="21944324" w14:textId="77777777" w:rsidR="00EB41E6" w:rsidRPr="00EB41E6" w:rsidRDefault="00EB41E6" w:rsidP="00EB41E6">
      <w:pPr>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xml:space="preserve">г) </w:t>
      </w:r>
      <w:r w:rsidRPr="00EB41E6">
        <w:rPr>
          <w:rFonts w:eastAsia="Arial" w:cs="Times New Roman"/>
          <w:bCs/>
          <w:szCs w:val="28"/>
          <w:lang w:eastAsia="ru-RU"/>
          <w14:ligatures w14:val="standardContextual"/>
        </w:rPr>
        <w:t>участник отбора не получает средства из федерального бюджета и республиканского бюджета Республики Дагестан, из которого планируется предоставление субсидии в соответствии с решением о порядке предоставления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w:t>
      </w:r>
    </w:p>
    <w:p w14:paraId="58BDBA0F" w14:textId="77777777" w:rsidR="00EB41E6" w:rsidRPr="00EB41E6" w:rsidRDefault="00EB41E6" w:rsidP="00EB41E6">
      <w:pPr>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xml:space="preserve">д) </w:t>
      </w:r>
      <w:r w:rsidRPr="00EB41E6">
        <w:rPr>
          <w:rFonts w:eastAsia="Arial" w:cs="Times New Roman"/>
          <w:bCs/>
          <w:szCs w:val="28"/>
          <w:lang w:eastAsia="ru-RU"/>
          <w14:ligatures w14:val="standardContextual"/>
        </w:rPr>
        <w:t>участник отбора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0ACAA8BA" w14:textId="77777777" w:rsidR="00EB41E6" w:rsidRPr="00EB41E6" w:rsidRDefault="00EB41E6" w:rsidP="00EB41E6">
      <w:pPr>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xml:space="preserve">е) </w:t>
      </w:r>
      <w:r w:rsidRPr="00EB41E6">
        <w:rPr>
          <w:rFonts w:eastAsia="Arial" w:cs="Times New Roman"/>
          <w:bCs/>
          <w:szCs w:val="28"/>
          <w:lang w:eastAsia="ru-RU"/>
          <w14:ligatures w14:val="standardContextual"/>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CDB5F51" w14:textId="77777777" w:rsidR="00EB41E6" w:rsidRPr="00EB41E6" w:rsidRDefault="00EB41E6" w:rsidP="00EB41E6">
      <w:pPr>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lastRenderedPageBreak/>
        <w:t xml:space="preserve">ж) </w:t>
      </w:r>
      <w:r w:rsidRPr="00EB41E6">
        <w:rPr>
          <w:rFonts w:eastAsia="Arial" w:cs="Times New Roman"/>
          <w:bCs/>
          <w:szCs w:val="28"/>
          <w:lang w:eastAsia="ru-RU"/>
          <w14:ligatures w14:val="standardContextual"/>
        </w:rPr>
        <w:t>участника отбора не имеет просроченной задолженности по возврату в республиканский бюджет Республики Дагестан иных субсидий, бюджетных инвестиций, а также иной просроченной (неурегулированной) задолженности по денежным обязательствам перед Республикой Дагестан (за исключением случаев, установленных Правительством Республики Дагестан);</w:t>
      </w:r>
    </w:p>
    <w:p w14:paraId="6D69CA8F" w14:textId="77777777" w:rsidR="00EB41E6" w:rsidRPr="00EB41E6" w:rsidRDefault="00EB41E6" w:rsidP="00EB41E6">
      <w:pPr>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xml:space="preserve">з) </w:t>
      </w:r>
      <w:r w:rsidRPr="00EB41E6">
        <w:rPr>
          <w:rFonts w:eastAsia="Arial" w:cs="Times New Roman"/>
          <w:bCs/>
          <w:szCs w:val="28"/>
          <w:lang w:eastAsia="ru-RU"/>
          <w14:ligatures w14:val="standardContextual"/>
        </w:rPr>
        <w:t>участник отбора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7A4BC91F" w14:textId="7FF99CD1" w:rsidR="00EB41E6" w:rsidRDefault="00EB41E6" w:rsidP="00EB41E6">
      <w:pPr>
        <w:outlineLvl w:val="2"/>
        <w:rPr>
          <w:rFonts w:eastAsia="Arial" w:cs="Times New Roman"/>
          <w:bCs/>
          <w:szCs w:val="28"/>
          <w:lang w:eastAsia="ru-RU"/>
          <w14:ligatures w14:val="standardContextual"/>
        </w:rPr>
      </w:pPr>
      <w:r>
        <w:rPr>
          <w:rFonts w:eastAsia="Arial"/>
          <w:bCs/>
          <w:szCs w:val="28"/>
          <w:lang w:eastAsia="ru-RU"/>
          <w14:ligatures w14:val="standardContextual"/>
        </w:rPr>
        <w:tab/>
      </w:r>
      <w:r>
        <w:rPr>
          <w:rFonts w:eastAsia="Arial"/>
          <w:bCs/>
          <w:szCs w:val="28"/>
          <w:lang w:eastAsia="ru-RU"/>
          <w14:ligatures w14:val="standardContextual"/>
        </w:rPr>
        <w:tab/>
        <w:t xml:space="preserve">и) участник отбора, </w:t>
      </w:r>
      <w:r w:rsidRPr="000151A9">
        <w:rPr>
          <w:rFonts w:eastAsia="Arial" w:cs="Times New Roman"/>
          <w:bCs/>
          <w:szCs w:val="28"/>
          <w:lang w:eastAsia="ru-RU"/>
          <w14:ligatures w14:val="standardContextual"/>
        </w:rPr>
        <w:t xml:space="preserve">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w:t>
      </w:r>
      <w:r>
        <w:rPr>
          <w:rFonts w:eastAsia="Arial" w:cs="Times New Roman"/>
          <w:bCs/>
          <w:szCs w:val="28"/>
          <w:lang w:eastAsia="ru-RU"/>
          <w14:ligatures w14:val="standardContextual"/>
        </w:rPr>
        <w:t>индивидуального предпринимателя;</w:t>
      </w:r>
    </w:p>
    <w:p w14:paraId="1733FBEC" w14:textId="7E3F86E1" w:rsidR="00DC2EC5" w:rsidRPr="001731E5" w:rsidRDefault="00EB41E6" w:rsidP="008F3FEC">
      <w:pPr>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xml:space="preserve">к) </w:t>
      </w:r>
      <w:r w:rsidRPr="00EB41E6">
        <w:rPr>
          <w:rFonts w:eastAsia="Arial" w:cs="Times New Roman"/>
          <w:bCs/>
          <w:szCs w:val="28"/>
          <w:lang w:eastAsia="ru-RU"/>
          <w14:ligatures w14:val="standardContextual"/>
        </w:rPr>
        <w:t>участник отбора не является лицом, нарушившим условие о внедрении современных технологий, включая решения на базе искусственного интеллекта, в соответствии с порядком, установленным Прав</w:t>
      </w:r>
      <w:r w:rsidR="008F3FEC">
        <w:rPr>
          <w:rFonts w:eastAsia="Arial" w:cs="Times New Roman"/>
          <w:bCs/>
          <w:szCs w:val="28"/>
          <w:lang w:eastAsia="ru-RU"/>
          <w14:ligatures w14:val="standardContextual"/>
        </w:rPr>
        <w:t>ительством Российской Федерации;</w:t>
      </w:r>
    </w:p>
    <w:p w14:paraId="0D26AED5" w14:textId="6C998E7A" w:rsidR="001731E5" w:rsidRPr="001731E5" w:rsidRDefault="00D07823" w:rsidP="00084946">
      <w:pPr>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л</w:t>
      </w:r>
      <w:r w:rsidR="00084946">
        <w:rPr>
          <w:rFonts w:eastAsia="Arial" w:cs="Times New Roman"/>
          <w:bCs/>
          <w:szCs w:val="28"/>
          <w:lang w:eastAsia="ru-RU"/>
          <w14:ligatures w14:val="standardContextual"/>
        </w:rPr>
        <w:t>)</w:t>
      </w:r>
      <w:r w:rsidR="001731E5">
        <w:rPr>
          <w:rFonts w:eastAsia="Arial" w:cs="Times New Roman"/>
          <w:bCs/>
          <w:szCs w:val="28"/>
          <w:lang w:eastAsia="ru-RU"/>
          <w14:ligatures w14:val="standardContextual"/>
        </w:rPr>
        <w:t xml:space="preserve"> </w:t>
      </w:r>
      <w:r w:rsidR="00084946">
        <w:rPr>
          <w:bCs/>
          <w:szCs w:val="28"/>
        </w:rPr>
        <w:t>у</w:t>
      </w:r>
      <w:r w:rsidR="001731E5">
        <w:rPr>
          <w:bCs/>
          <w:szCs w:val="28"/>
        </w:rPr>
        <w:t>частник</w:t>
      </w:r>
      <w:r w:rsidR="001731E5" w:rsidRPr="001731E5">
        <w:rPr>
          <w:bCs/>
          <w:szCs w:val="28"/>
        </w:rPr>
        <w:t xml:space="preserve"> отбора </w:t>
      </w:r>
      <w:r w:rsidR="001731E5" w:rsidRPr="001731E5">
        <w:rPr>
          <w:szCs w:val="28"/>
        </w:rPr>
        <w:t>не находится в перечне организаций и физических лиц, в отношении которых имеются сведения об их причастности к экстремистской дея</w:t>
      </w:r>
      <w:r w:rsidR="00084946">
        <w:rPr>
          <w:szCs w:val="28"/>
        </w:rPr>
        <w:t>тельности или терроризму;</w:t>
      </w:r>
    </w:p>
    <w:p w14:paraId="405453FE" w14:textId="1C3250DB" w:rsidR="00DC2EC5" w:rsidRPr="000151A9" w:rsidRDefault="00D07823" w:rsidP="00084946">
      <w:pPr>
        <w:tabs>
          <w:tab w:val="left" w:pos="633"/>
          <w:tab w:val="left" w:pos="774"/>
        </w:tabs>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м</w:t>
      </w:r>
      <w:r w:rsidR="00084946">
        <w:rPr>
          <w:rFonts w:eastAsia="Arial" w:cs="Times New Roman"/>
          <w:bCs/>
          <w:szCs w:val="28"/>
          <w:lang w:eastAsia="ru-RU"/>
          <w14:ligatures w14:val="standardContextual"/>
        </w:rPr>
        <w:t>) у</w:t>
      </w:r>
      <w:r w:rsidR="00DC2EC5" w:rsidRPr="000151A9">
        <w:rPr>
          <w:rFonts w:eastAsia="Arial" w:cs="Times New Roman"/>
          <w:bCs/>
          <w:szCs w:val="28"/>
          <w:lang w:eastAsia="ru-RU"/>
          <w14:ligatures w14:val="standardContextual"/>
        </w:rPr>
        <w:t>частник отбора отвечает квалификационным и иным требованиям, предъявляемым к лицам, выполняющим работы по переоборудованию, установленным в прилож</w:t>
      </w:r>
      <w:r w:rsidR="00DC2EC5">
        <w:rPr>
          <w:rFonts w:eastAsia="Arial" w:cs="Times New Roman"/>
          <w:bCs/>
          <w:szCs w:val="28"/>
          <w:lang w:eastAsia="ru-RU"/>
          <w14:ligatures w14:val="standardContextual"/>
        </w:rPr>
        <w:t>ении № 1 к Федеральным правилам</w:t>
      </w:r>
      <w:r w:rsidR="00084946">
        <w:rPr>
          <w:rFonts w:eastAsia="Arial" w:cs="Times New Roman"/>
          <w:bCs/>
          <w:szCs w:val="28"/>
          <w:lang w:eastAsia="ru-RU"/>
          <w14:ligatures w14:val="standardContextual"/>
        </w:rPr>
        <w:t>;</w:t>
      </w:r>
    </w:p>
    <w:p w14:paraId="7E270725" w14:textId="074F0225" w:rsidR="00DC2EC5" w:rsidRPr="000151A9" w:rsidRDefault="00D07823" w:rsidP="001E1662">
      <w:pPr>
        <w:tabs>
          <w:tab w:val="left" w:pos="633"/>
          <w:tab w:val="left" w:pos="709"/>
          <w:tab w:val="left" w:pos="774"/>
        </w:tabs>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н</w:t>
      </w:r>
      <w:r w:rsidR="001E1662">
        <w:rPr>
          <w:rFonts w:eastAsia="Arial" w:cs="Times New Roman"/>
          <w:bCs/>
          <w:szCs w:val="28"/>
          <w:lang w:eastAsia="ru-RU"/>
          <w14:ligatures w14:val="standardContextual"/>
        </w:rPr>
        <w:t>)</w:t>
      </w:r>
      <w:r w:rsidR="008F3FEC">
        <w:rPr>
          <w:rFonts w:eastAsia="Arial" w:cs="Times New Roman"/>
          <w:bCs/>
          <w:szCs w:val="28"/>
          <w:lang w:eastAsia="ru-RU"/>
          <w14:ligatures w14:val="standardContextual"/>
        </w:rPr>
        <w:t xml:space="preserve"> </w:t>
      </w:r>
      <w:r w:rsidR="00084946">
        <w:rPr>
          <w:rFonts w:eastAsia="Arial" w:cs="Times New Roman"/>
          <w:bCs/>
          <w:szCs w:val="28"/>
          <w:lang w:eastAsia="ru-RU"/>
          <w14:ligatures w14:val="standardContextual"/>
        </w:rPr>
        <w:t>у</w:t>
      </w:r>
      <w:r w:rsidR="00DC2EC5" w:rsidRPr="000151A9">
        <w:rPr>
          <w:rFonts w:eastAsia="Arial" w:cs="Times New Roman"/>
          <w:bCs/>
          <w:szCs w:val="28"/>
          <w:lang w:eastAsia="ru-RU"/>
          <w14:ligatures w14:val="standardContextual"/>
        </w:rPr>
        <w:t>частником отбора соблюдены требования к используемому газобаллонному оборудованию, его компонентам, комплектующим и выполняемым работам по переоборудованию, установленные в прилож</w:t>
      </w:r>
      <w:r w:rsidR="00DC2EC5">
        <w:rPr>
          <w:rFonts w:eastAsia="Arial" w:cs="Times New Roman"/>
          <w:bCs/>
          <w:szCs w:val="28"/>
          <w:lang w:eastAsia="ru-RU"/>
          <w14:ligatures w14:val="standardContextual"/>
        </w:rPr>
        <w:t>ении № 3 к Федеральным правилам</w:t>
      </w:r>
      <w:r w:rsidR="00084946">
        <w:rPr>
          <w:rFonts w:eastAsia="Arial" w:cs="Times New Roman"/>
          <w:bCs/>
          <w:szCs w:val="28"/>
          <w:lang w:eastAsia="ru-RU"/>
          <w14:ligatures w14:val="standardContextual"/>
        </w:rPr>
        <w:t>;</w:t>
      </w:r>
    </w:p>
    <w:p w14:paraId="3A4A0868" w14:textId="0193A15C" w:rsidR="00DC2EC5" w:rsidRDefault="00D07823" w:rsidP="001E1662">
      <w:pPr>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о</w:t>
      </w:r>
      <w:r w:rsidR="001E1662">
        <w:rPr>
          <w:rFonts w:eastAsia="Arial" w:cs="Times New Roman"/>
          <w:bCs/>
          <w:szCs w:val="28"/>
          <w:lang w:eastAsia="ru-RU"/>
          <w14:ligatures w14:val="standardContextual"/>
        </w:rPr>
        <w:t>)</w:t>
      </w:r>
      <w:r w:rsidR="007E329E">
        <w:rPr>
          <w:rFonts w:eastAsia="Arial" w:cs="Times New Roman"/>
          <w:bCs/>
          <w:szCs w:val="28"/>
          <w:lang w:eastAsia="ru-RU"/>
          <w14:ligatures w14:val="standardContextual"/>
        </w:rPr>
        <w:t xml:space="preserve"> </w:t>
      </w:r>
      <w:r w:rsidR="00084946">
        <w:rPr>
          <w:rFonts w:eastAsia="Arial" w:cs="Times New Roman"/>
          <w:bCs/>
          <w:szCs w:val="28"/>
          <w:lang w:eastAsia="ru-RU"/>
          <w14:ligatures w14:val="standardContextual"/>
        </w:rPr>
        <w:t>у</w:t>
      </w:r>
      <w:r w:rsidR="00DC2EC5" w:rsidRPr="000151A9">
        <w:rPr>
          <w:rFonts w:eastAsia="Arial" w:cs="Times New Roman"/>
          <w:bCs/>
          <w:szCs w:val="28"/>
          <w:lang w:eastAsia="ru-RU"/>
          <w14:ligatures w14:val="standardContextual"/>
        </w:rPr>
        <w:t xml:space="preserve">частником отбора выполнены работы по переоборудованию транспортных средств, соответствующих требованиям, указанным в абзаце третьем подпункта </w:t>
      </w:r>
      <w:r w:rsidR="00084946">
        <w:rPr>
          <w:rFonts w:eastAsia="Arial" w:cs="Times New Roman"/>
          <w:bCs/>
          <w:szCs w:val="28"/>
          <w:lang w:eastAsia="ru-RU"/>
          <w14:ligatures w14:val="standardContextual"/>
        </w:rPr>
        <w:t>«в» пункта 4 Федеральных правил;</w:t>
      </w:r>
    </w:p>
    <w:p w14:paraId="630BB875" w14:textId="4F7D485B" w:rsidR="00F6494E" w:rsidRPr="000151A9" w:rsidRDefault="00D07823" w:rsidP="008F3FEC">
      <w:pPr>
        <w:tabs>
          <w:tab w:val="left" w:pos="142"/>
          <w:tab w:val="left" w:pos="633"/>
          <w:tab w:val="left" w:pos="774"/>
        </w:tabs>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п</w:t>
      </w:r>
      <w:r w:rsidR="001E1662">
        <w:rPr>
          <w:rFonts w:eastAsia="Arial" w:cs="Times New Roman"/>
          <w:bCs/>
          <w:szCs w:val="28"/>
          <w:lang w:eastAsia="ru-RU"/>
          <w14:ligatures w14:val="standardContextual"/>
        </w:rPr>
        <w:t>)</w:t>
      </w:r>
      <w:r w:rsidR="0082073B">
        <w:rPr>
          <w:rFonts w:eastAsia="Arial" w:cs="Times New Roman"/>
          <w:bCs/>
          <w:szCs w:val="28"/>
          <w:lang w:eastAsia="ru-RU"/>
          <w14:ligatures w14:val="standardContextual"/>
        </w:rPr>
        <w:t xml:space="preserve"> </w:t>
      </w:r>
      <w:r w:rsidR="00084946">
        <w:rPr>
          <w:rFonts w:eastAsia="Arial" w:cs="Times New Roman"/>
          <w:bCs/>
          <w:szCs w:val="28"/>
          <w:lang w:eastAsia="ru-RU"/>
          <w14:ligatures w14:val="standardContextual"/>
        </w:rPr>
        <w:t>у</w:t>
      </w:r>
      <w:r w:rsidR="00DC2EC5" w:rsidRPr="000151A9">
        <w:rPr>
          <w:rFonts w:eastAsia="Arial" w:cs="Times New Roman"/>
          <w:bCs/>
          <w:szCs w:val="28"/>
          <w:lang w:eastAsia="ru-RU"/>
          <w14:ligatures w14:val="standardContextual"/>
        </w:rPr>
        <w:t>частник отбора при выполнении работ по переоборудованию предоставил владельцу транспортного сред</w:t>
      </w:r>
      <w:r w:rsidR="00084946">
        <w:rPr>
          <w:rFonts w:eastAsia="Arial" w:cs="Times New Roman"/>
          <w:bCs/>
          <w:szCs w:val="28"/>
          <w:lang w:eastAsia="ru-RU"/>
          <w14:ligatures w14:val="standardContextual"/>
        </w:rPr>
        <w:t>ства с</w:t>
      </w:r>
      <w:r w:rsidR="008F3FEC">
        <w:rPr>
          <w:rFonts w:eastAsia="Arial" w:cs="Times New Roman"/>
          <w:bCs/>
          <w:szCs w:val="28"/>
          <w:lang w:eastAsia="ru-RU"/>
          <w14:ligatures w14:val="standardContextual"/>
        </w:rPr>
        <w:t>кидку на указанные работы.</w:t>
      </w:r>
    </w:p>
    <w:p w14:paraId="3CF9A680" w14:textId="314FC17E" w:rsidR="007642C8" w:rsidRDefault="00DC2EC5" w:rsidP="00F6494E">
      <w:pPr>
        <w:outlineLvl w:val="2"/>
        <w:rPr>
          <w:rFonts w:eastAsia="Arial" w:cs="Times New Roman"/>
          <w:szCs w:val="28"/>
          <w:lang w:eastAsia="ru-RU"/>
          <w14:ligatures w14:val="standardContextual"/>
        </w:rPr>
      </w:pPr>
      <w:r w:rsidRPr="000151A9">
        <w:rPr>
          <w:rFonts w:eastAsia="Arial" w:cs="Times New Roman"/>
          <w:szCs w:val="28"/>
          <w:lang w:eastAsia="ru-RU"/>
          <w14:ligatures w14:val="standardContextual"/>
        </w:rPr>
        <w:t>Порядок проверки фактического представления лицами, выполняющими переоборудование, скидки на выполнение работ по переоборудованию владельцу транспортного средства и ее размера осуществляется на основании представленных договоров по переоборудованию и актов выполненных работ по переоборудованию транспортных средств.</w:t>
      </w:r>
    </w:p>
    <w:p w14:paraId="5BBEC534" w14:textId="40A05234" w:rsidR="00D56C70" w:rsidRDefault="00D56C70" w:rsidP="00F6494E">
      <w:pPr>
        <w:outlineLvl w:val="2"/>
        <w:rPr>
          <w:rFonts w:eastAsia="Arial" w:cs="Times New Roman"/>
          <w:szCs w:val="28"/>
          <w:lang w:eastAsia="ru-RU"/>
          <w14:ligatures w14:val="standardContextual"/>
        </w:rPr>
      </w:pPr>
    </w:p>
    <w:p w14:paraId="617E6776" w14:textId="77777777" w:rsidR="00D56C70" w:rsidRPr="00F6494E" w:rsidRDefault="00D56C70" w:rsidP="00F6494E">
      <w:pPr>
        <w:outlineLvl w:val="2"/>
        <w:rPr>
          <w:rFonts w:eastAsia="Arial" w:cs="Times New Roman"/>
          <w:szCs w:val="28"/>
          <w:lang w:eastAsia="ru-RU"/>
          <w14:ligatures w14:val="standardContextual"/>
        </w:rPr>
      </w:pPr>
    </w:p>
    <w:p w14:paraId="507546E7" w14:textId="77777777" w:rsidR="007E329E" w:rsidRPr="007E329E" w:rsidRDefault="007E329E" w:rsidP="00B52643">
      <w:pPr>
        <w:outlineLvl w:val="2"/>
        <w:rPr>
          <w:rFonts w:eastAsia="Arial" w:cs="Times New Roman"/>
          <w:bCs/>
          <w:szCs w:val="28"/>
          <w:lang w:eastAsia="ru-RU"/>
          <w14:ligatures w14:val="standardContextual"/>
        </w:rPr>
      </w:pPr>
    </w:p>
    <w:p w14:paraId="3E2DF3EB" w14:textId="77777777" w:rsidR="00431614" w:rsidRDefault="00DC2EC5" w:rsidP="00B52643">
      <w:pPr>
        <w:tabs>
          <w:tab w:val="left" w:pos="851"/>
        </w:tabs>
        <w:outlineLvl w:val="2"/>
        <w:rPr>
          <w:rFonts w:eastAsia="Arial" w:cs="Times New Roman"/>
          <w:b/>
          <w:bCs/>
          <w:szCs w:val="28"/>
          <w:lang w:eastAsia="ru-RU"/>
          <w14:ligatures w14:val="standardContextual"/>
        </w:rPr>
      </w:pPr>
      <w:r>
        <w:rPr>
          <w:rFonts w:eastAsia="Arial" w:cs="Times New Roman"/>
          <w:b/>
          <w:bCs/>
          <w:szCs w:val="28"/>
          <w:lang w:eastAsia="ru-RU"/>
          <w14:ligatures w14:val="standardContextual"/>
        </w:rPr>
        <w:lastRenderedPageBreak/>
        <w:tab/>
      </w:r>
      <w:r w:rsidR="00431614" w:rsidRPr="000151A9">
        <w:rPr>
          <w:rFonts w:eastAsia="Arial" w:cs="Times New Roman"/>
          <w:b/>
          <w:bCs/>
          <w:szCs w:val="28"/>
          <w:lang w:eastAsia="ru-RU"/>
          <w14:ligatures w14:val="standardContextual"/>
        </w:rPr>
        <w:t>2.2. Перечень документов, представляемых участником отбора для подтверждения произведенных затрат и права на получение субсидии:</w:t>
      </w:r>
    </w:p>
    <w:p w14:paraId="03F35CB6" w14:textId="77777777" w:rsidR="001B75E8" w:rsidRPr="001B75E8" w:rsidRDefault="001B75E8" w:rsidP="00B52643">
      <w:pPr>
        <w:tabs>
          <w:tab w:val="left" w:pos="851"/>
        </w:tabs>
        <w:outlineLvl w:val="2"/>
        <w:rPr>
          <w:rFonts w:eastAsia="Arial" w:cs="Times New Roman"/>
          <w:b/>
          <w:bCs/>
          <w:sz w:val="16"/>
          <w:szCs w:val="28"/>
          <w:lang w:eastAsia="ru-RU"/>
          <w14:ligatures w14:val="standardContextual"/>
        </w:rPr>
      </w:pPr>
    </w:p>
    <w:p w14:paraId="2A385988" w14:textId="77777777" w:rsidR="00431614" w:rsidRPr="000151A9" w:rsidRDefault="00431614" w:rsidP="007642C8">
      <w:pPr>
        <w:tabs>
          <w:tab w:val="left" w:pos="142"/>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Электронные копии документов:</w:t>
      </w:r>
    </w:p>
    <w:p w14:paraId="4ECF7EB6" w14:textId="2C3B85E7" w:rsidR="00431614" w:rsidRPr="000151A9" w:rsidRDefault="008F3FEC" w:rsidP="007642C8">
      <w:pPr>
        <w:tabs>
          <w:tab w:val="left" w:pos="709"/>
          <w:tab w:val="left" w:pos="851"/>
        </w:tabs>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xml:space="preserve">- </w:t>
      </w:r>
      <w:r w:rsidR="00431614" w:rsidRPr="000151A9">
        <w:rPr>
          <w:rFonts w:eastAsia="Arial" w:cs="Times New Roman"/>
          <w:bCs/>
          <w:szCs w:val="28"/>
          <w:lang w:eastAsia="ru-RU"/>
          <w14:ligatures w14:val="standardContextual"/>
        </w:rPr>
        <w:t>сертификат соответствия на проведение работ по переоборудованию автомобилей для работы на сжатом природном газе;</w:t>
      </w:r>
    </w:p>
    <w:p w14:paraId="093CF0D3" w14:textId="77777777" w:rsidR="00431614" w:rsidRPr="000151A9" w:rsidRDefault="00431614" w:rsidP="007642C8">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свидетельства о регистрации транспортных средств;</w:t>
      </w:r>
    </w:p>
    <w:p w14:paraId="01EF86ED" w14:textId="77777777" w:rsidR="00431614" w:rsidRPr="000151A9" w:rsidRDefault="001E6ABD" w:rsidP="007642C8">
      <w:pPr>
        <w:tabs>
          <w:tab w:val="left" w:pos="709"/>
        </w:tabs>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разрешение</w:t>
      </w:r>
      <w:r w:rsidR="00431614" w:rsidRPr="000151A9">
        <w:rPr>
          <w:rFonts w:eastAsia="Arial" w:cs="Times New Roman"/>
          <w:bCs/>
          <w:szCs w:val="28"/>
          <w:lang w:eastAsia="ru-RU"/>
          <w14:ligatures w14:val="standardContextual"/>
        </w:rPr>
        <w:t xml:space="preserve"> на внесение изменения в конструкцию транспортного средства;</w:t>
      </w:r>
    </w:p>
    <w:p w14:paraId="5D17F562" w14:textId="77777777" w:rsidR="00431614" w:rsidRPr="000151A9" w:rsidRDefault="001E6ABD" w:rsidP="007642C8">
      <w:pPr>
        <w:tabs>
          <w:tab w:val="left" w:pos="709"/>
        </w:tabs>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сертификат</w:t>
      </w:r>
      <w:r w:rsidR="00431614" w:rsidRPr="000151A9">
        <w:rPr>
          <w:rFonts w:eastAsia="Arial" w:cs="Times New Roman"/>
          <w:bCs/>
          <w:szCs w:val="28"/>
          <w:lang w:eastAsia="ru-RU"/>
          <w14:ligatures w14:val="standardContextual"/>
        </w:rPr>
        <w:t xml:space="preserve"> на установленное газобаллонное оборудование;</w:t>
      </w:r>
    </w:p>
    <w:p w14:paraId="7B2D8EC9" w14:textId="77777777" w:rsidR="00431614" w:rsidRPr="000151A9" w:rsidRDefault="00431614" w:rsidP="007642C8">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паспорта газовых баллонов;</w:t>
      </w:r>
    </w:p>
    <w:p w14:paraId="1DCBB23A" w14:textId="5C7D9DAE" w:rsidR="00431614" w:rsidRPr="000E1B24" w:rsidRDefault="001E6ABD" w:rsidP="0082073B">
      <w:pPr>
        <w:tabs>
          <w:tab w:val="left" w:pos="709"/>
        </w:tabs>
        <w:outlineLvl w:val="2"/>
        <w:rPr>
          <w:rFonts w:eastAsia="Arial" w:cs="Times New Roman"/>
          <w:bCs/>
          <w:szCs w:val="28"/>
          <w:lang w:eastAsia="ru-RU"/>
          <w14:ligatures w14:val="standardContextual"/>
        </w:rPr>
      </w:pPr>
      <w:r w:rsidRPr="000E1B24">
        <w:rPr>
          <w:rFonts w:eastAsia="Arial" w:cs="Times New Roman"/>
          <w:bCs/>
          <w:szCs w:val="28"/>
          <w:lang w:eastAsia="ru-RU"/>
          <w14:ligatures w14:val="standardContextual"/>
        </w:rPr>
        <w:t>- договор на переоборудование и акт</w:t>
      </w:r>
      <w:r w:rsidR="00F6494E">
        <w:rPr>
          <w:rFonts w:eastAsia="Arial" w:cs="Times New Roman"/>
          <w:bCs/>
          <w:szCs w:val="28"/>
          <w:lang w:eastAsia="ru-RU"/>
          <w14:ligatures w14:val="standardContextual"/>
        </w:rPr>
        <w:t>ы</w:t>
      </w:r>
      <w:r w:rsidR="00431614" w:rsidRPr="000E1B24">
        <w:rPr>
          <w:rFonts w:eastAsia="Arial" w:cs="Times New Roman"/>
          <w:bCs/>
          <w:szCs w:val="28"/>
          <w:lang w:eastAsia="ru-RU"/>
          <w14:ligatures w14:val="standardContextual"/>
        </w:rPr>
        <w:t xml:space="preserve"> выполненных работ по переоборудованию;</w:t>
      </w:r>
    </w:p>
    <w:p w14:paraId="2A8122A1" w14:textId="77777777" w:rsidR="00431614" w:rsidRPr="000151A9" w:rsidRDefault="001E6ABD" w:rsidP="007642C8">
      <w:pPr>
        <w:tabs>
          <w:tab w:val="left" w:pos="993"/>
        </w:tabs>
        <w:outlineLvl w:val="2"/>
        <w:rPr>
          <w:rFonts w:eastAsia="Arial" w:cs="Times New Roman"/>
          <w:bCs/>
          <w:szCs w:val="28"/>
          <w:lang w:eastAsia="ru-RU"/>
          <w14:ligatures w14:val="standardContextual"/>
        </w:rPr>
      </w:pPr>
      <w:r w:rsidRPr="000E1B24">
        <w:rPr>
          <w:rFonts w:eastAsia="Arial" w:cs="Times New Roman"/>
          <w:bCs/>
          <w:szCs w:val="28"/>
          <w:lang w:eastAsia="ru-RU"/>
          <w14:ligatures w14:val="standardContextual"/>
        </w:rPr>
        <w:t>- декларация</w:t>
      </w:r>
      <w:r w:rsidR="00431614" w:rsidRPr="000E1B24">
        <w:rPr>
          <w:rFonts w:eastAsia="Arial" w:cs="Times New Roman"/>
          <w:bCs/>
          <w:szCs w:val="28"/>
          <w:lang w:eastAsia="ru-RU"/>
          <w14:ligatures w14:val="standardContextual"/>
        </w:rPr>
        <w:t xml:space="preserve"> производителя </w:t>
      </w:r>
      <w:r w:rsidR="00431614" w:rsidRPr="000151A9">
        <w:rPr>
          <w:rFonts w:eastAsia="Arial" w:cs="Times New Roman"/>
          <w:bCs/>
          <w:szCs w:val="28"/>
          <w:lang w:eastAsia="ru-RU"/>
          <w14:ligatures w14:val="standardContextual"/>
        </w:rPr>
        <w:t>работ по установке на транспортное средство оборудования для питания двигателя газовым топливом;</w:t>
      </w:r>
    </w:p>
    <w:p w14:paraId="371A3FDF" w14:textId="77777777" w:rsidR="00431614" w:rsidRPr="000151A9" w:rsidRDefault="001E6ABD" w:rsidP="007642C8">
      <w:pPr>
        <w:tabs>
          <w:tab w:val="left" w:pos="709"/>
          <w:tab w:val="left" w:pos="993"/>
        </w:tabs>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документ</w:t>
      </w:r>
      <w:r w:rsidR="001F6227">
        <w:rPr>
          <w:rFonts w:eastAsia="Arial" w:cs="Times New Roman"/>
          <w:bCs/>
          <w:szCs w:val="28"/>
          <w:lang w:eastAsia="ru-RU"/>
          <w14:ligatures w14:val="standardContextual"/>
        </w:rPr>
        <w:t>, удостоверяющий</w:t>
      </w:r>
      <w:r w:rsidR="00431614" w:rsidRPr="000151A9">
        <w:rPr>
          <w:rFonts w:eastAsia="Arial" w:cs="Times New Roman"/>
          <w:bCs/>
          <w:szCs w:val="28"/>
          <w:lang w:eastAsia="ru-RU"/>
          <w14:ligatures w14:val="standardContextual"/>
        </w:rPr>
        <w:t xml:space="preserve"> право собственности либо иные права владельца транспортного средства;</w:t>
      </w:r>
    </w:p>
    <w:p w14:paraId="05112F7F" w14:textId="1542DF71" w:rsidR="00431614" w:rsidRPr="000151A9" w:rsidRDefault="001E6ABD" w:rsidP="007642C8">
      <w:pPr>
        <w:tabs>
          <w:tab w:val="left" w:pos="284"/>
          <w:tab w:val="left" w:pos="426"/>
        </w:tabs>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спецификация</w:t>
      </w:r>
      <w:r w:rsidR="00431614" w:rsidRPr="000151A9">
        <w:rPr>
          <w:rFonts w:eastAsia="Arial" w:cs="Times New Roman"/>
          <w:bCs/>
          <w:szCs w:val="28"/>
          <w:lang w:eastAsia="ru-RU"/>
          <w14:ligatures w14:val="standardContextual"/>
        </w:rPr>
        <w:t xml:space="preserve"> на использ</w:t>
      </w:r>
      <w:r w:rsidR="00F6494E">
        <w:rPr>
          <w:rFonts w:eastAsia="Arial" w:cs="Times New Roman"/>
          <w:bCs/>
          <w:szCs w:val="28"/>
          <w:lang w:eastAsia="ru-RU"/>
          <w14:ligatures w14:val="standardContextual"/>
        </w:rPr>
        <w:t>уемое</w:t>
      </w:r>
      <w:r w:rsidR="00431614" w:rsidRPr="000151A9">
        <w:rPr>
          <w:rFonts w:eastAsia="Arial" w:cs="Times New Roman"/>
          <w:bCs/>
          <w:szCs w:val="28"/>
          <w:lang w:eastAsia="ru-RU"/>
          <w14:ligatures w14:val="standardContextual"/>
        </w:rPr>
        <w:t xml:space="preserve"> газобаллонное оборудование с указанием их стоимости и расчетом предоставленной скидки на выполнение работ по переоборудованию;</w:t>
      </w:r>
    </w:p>
    <w:p w14:paraId="7F57DAAC" w14:textId="77777777" w:rsidR="00431614" w:rsidRPr="000E1B24" w:rsidRDefault="0082073B" w:rsidP="007642C8">
      <w:pPr>
        <w:tabs>
          <w:tab w:val="left" w:pos="709"/>
        </w:tabs>
        <w:outlineLvl w:val="2"/>
        <w:rPr>
          <w:rFonts w:eastAsia="Arial" w:cs="Times New Roman"/>
          <w:bCs/>
          <w:szCs w:val="28"/>
          <w:lang w:eastAsia="ru-RU"/>
          <w14:ligatures w14:val="standardContextual"/>
        </w:rPr>
      </w:pPr>
      <w:r>
        <w:rPr>
          <w:rFonts w:eastAsia="Arial" w:cs="Times New Roman"/>
          <w:bCs/>
          <w:szCs w:val="28"/>
          <w:lang w:eastAsia="ru-RU"/>
          <w14:ligatures w14:val="standardContextual"/>
        </w:rPr>
        <w:t xml:space="preserve">- </w:t>
      </w:r>
      <w:r w:rsidR="00431614" w:rsidRPr="000E1B24">
        <w:rPr>
          <w:rFonts w:eastAsia="Arial" w:cs="Times New Roman"/>
          <w:bCs/>
          <w:szCs w:val="28"/>
          <w:lang w:eastAsia="ru-RU"/>
          <w14:ligatures w14:val="standardContextual"/>
        </w:rPr>
        <w:t>выписка из единого реестра субъектов малого и среднего предпринимательства (при необходимости);</w:t>
      </w:r>
    </w:p>
    <w:p w14:paraId="686CF9E2" w14:textId="77777777" w:rsidR="00431614" w:rsidRPr="000151A9" w:rsidRDefault="00431614" w:rsidP="007642C8">
      <w:pPr>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платежные поручения, квитанции об оплате выполненных работ по переоборудованию и прочих документов (при наличии);</w:t>
      </w:r>
    </w:p>
    <w:p w14:paraId="37BB479E" w14:textId="77777777" w:rsidR="00431614" w:rsidRPr="000151A9" w:rsidRDefault="00431614" w:rsidP="007642C8">
      <w:pPr>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перечень выполненных работ по переоборудованию с наименованием марок транспортных средств, государственных номеров, а также VIN транспортных средств, в том числе с указанием их стоимости и расчетом предоставленной скидки на выполнение работ по переоборудованию.</w:t>
      </w:r>
    </w:p>
    <w:p w14:paraId="26B73D2F" w14:textId="77777777" w:rsidR="00431614" w:rsidRPr="000151A9" w:rsidRDefault="00431614" w:rsidP="007642C8">
      <w:pPr>
        <w:tabs>
          <w:tab w:val="left" w:pos="709"/>
          <w:tab w:val="left" w:pos="851"/>
          <w:tab w:val="left" w:pos="1276"/>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ab/>
        <w:t>Порядок формирования и подачи участниками отбора получателей субсидий заявок, направляемых в электронном виде лицами, выполняющими переоборудование, для прохождения отбора и (или) подтверждения права на получение субсидии указан в разделе V Порядка проведения отбора.</w:t>
      </w:r>
    </w:p>
    <w:p w14:paraId="5EB3042C" w14:textId="77777777" w:rsidR="00431614" w:rsidRPr="000151A9" w:rsidRDefault="00431614" w:rsidP="007642C8">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В соответствии с Порядком проведения отбора определяются:</w:t>
      </w:r>
    </w:p>
    <w:p w14:paraId="14B3EC7F" w14:textId="77777777" w:rsidR="00431614" w:rsidRPr="000151A9" w:rsidRDefault="00431614" w:rsidP="007642C8">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порядок формирования, изменения и размещения объявления о проведении отбора получателей субсидии;</w:t>
      </w:r>
    </w:p>
    <w:p w14:paraId="558475D0" w14:textId="77777777" w:rsidR="00431614" w:rsidRPr="000151A9" w:rsidRDefault="00431614" w:rsidP="007642C8">
      <w:pPr>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порядок отмены проведения отбора получателей субсидии;</w:t>
      </w:r>
    </w:p>
    <w:p w14:paraId="55A896CF" w14:textId="77777777" w:rsidR="00431614" w:rsidRPr="000151A9" w:rsidRDefault="00431614" w:rsidP="007642C8">
      <w:pPr>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xml:space="preserve">- порядок формирования и подачи участниками отбора получателей субсидии заявок; </w:t>
      </w:r>
    </w:p>
    <w:p w14:paraId="3FAE72C5" w14:textId="77777777" w:rsidR="00431614" w:rsidRPr="000151A9" w:rsidRDefault="00431614" w:rsidP="007642C8">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xml:space="preserve">- порядок рассмотрения и оценки заявок, а также определение победителей отбора получателей субсидии; </w:t>
      </w:r>
    </w:p>
    <w:p w14:paraId="2275B4CD" w14:textId="77777777" w:rsidR="00431614" w:rsidRPr="000151A9" w:rsidRDefault="00431614" w:rsidP="007642C8">
      <w:pPr>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порядок взаимодействия главного распорядителя бюджетных средств с победителем (победителями) отбора получателей субсидии по результатам его проведения.</w:t>
      </w:r>
    </w:p>
    <w:p w14:paraId="18A5F005" w14:textId="77777777" w:rsidR="00431614" w:rsidRPr="000151A9" w:rsidRDefault="00431614" w:rsidP="007642C8">
      <w:pPr>
        <w:tabs>
          <w:tab w:val="left" w:pos="709"/>
        </w:tabs>
        <w:outlineLvl w:val="2"/>
        <w:rPr>
          <w:rFonts w:eastAsia="Arial" w:cs="Times New Roman"/>
          <w:bCs/>
          <w:szCs w:val="28"/>
          <w:lang w:eastAsia="ru-RU"/>
          <w14:ligatures w14:val="standardContextual"/>
        </w:rPr>
      </w:pPr>
      <w:r w:rsidRPr="000151A9">
        <w:rPr>
          <w:rFonts w:eastAsia="Arial" w:cs="Times New Roman"/>
          <w:bCs/>
          <w:szCs w:val="28"/>
          <w:lang w:eastAsia="ru-RU"/>
          <w14:ligatures w14:val="standardContextual"/>
        </w:rPr>
        <w:t xml:space="preserve">Проверка участника отбора на соответствие требованиям, установленным объявлением о проведении отбора, осуществляется в системе «Электронный бюджет» в соответствии с Порядком проведения отбора по данным </w:t>
      </w:r>
      <w:r w:rsidRPr="000151A9">
        <w:rPr>
          <w:rFonts w:eastAsia="Arial" w:cs="Times New Roman"/>
          <w:bCs/>
          <w:szCs w:val="28"/>
          <w:lang w:eastAsia="ru-RU"/>
          <w14:ligatures w14:val="standardContextual"/>
        </w:rPr>
        <w:lastRenderedPageBreak/>
        <w:t>государственных информационных систем, в том числе с использованием единой системы межведомственного электронного взаимодействия.</w:t>
      </w:r>
    </w:p>
    <w:p w14:paraId="30F5B799" w14:textId="77777777" w:rsidR="00B4580F" w:rsidRDefault="00B4580F" w:rsidP="007642C8">
      <w:pPr>
        <w:rPr>
          <w:rFonts w:eastAsia="Arial" w:cs="Times New Roman"/>
          <w:bCs/>
          <w:szCs w:val="28"/>
          <w:lang w:eastAsia="ru-RU"/>
          <w14:ligatures w14:val="standardContextual"/>
        </w:rPr>
      </w:pPr>
    </w:p>
    <w:p w14:paraId="5D9142DF" w14:textId="4182A587" w:rsidR="00C35149" w:rsidRDefault="00C35149" w:rsidP="00B52643">
      <w:pPr>
        <w:rPr>
          <w:rFonts w:eastAsia="Arial" w:cs="Times New Roman"/>
          <w:bCs/>
          <w:szCs w:val="28"/>
          <w:lang w:eastAsia="ru-RU"/>
          <w14:ligatures w14:val="standardContextual"/>
        </w:rPr>
      </w:pPr>
    </w:p>
    <w:p w14:paraId="4C14FDB7" w14:textId="77777777" w:rsidR="00F6494E" w:rsidRDefault="00F6494E" w:rsidP="00B52643">
      <w:pPr>
        <w:rPr>
          <w:rFonts w:eastAsia="Arial" w:cs="Times New Roman"/>
          <w:bCs/>
          <w:szCs w:val="28"/>
          <w:lang w:eastAsia="ru-RU"/>
          <w14:ligatures w14:val="standardContextu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1135"/>
        <w:gridCol w:w="1001"/>
        <w:gridCol w:w="559"/>
        <w:gridCol w:w="1563"/>
        <w:gridCol w:w="567"/>
        <w:gridCol w:w="1418"/>
        <w:gridCol w:w="992"/>
        <w:gridCol w:w="1271"/>
        <w:gridCol w:w="850"/>
      </w:tblGrid>
      <w:tr w:rsidR="00431614" w:rsidRPr="00431614" w14:paraId="4B25EB04" w14:textId="77777777" w:rsidTr="007642C8">
        <w:trPr>
          <w:trHeight w:hRule="exact" w:val="421"/>
        </w:trPr>
        <w:tc>
          <w:tcPr>
            <w:tcW w:w="10060" w:type="dxa"/>
            <w:gridSpan w:val="10"/>
            <w:shd w:val="clear" w:color="auto" w:fill="auto"/>
            <w:vAlign w:val="center"/>
          </w:tcPr>
          <w:p w14:paraId="28BF3A22" w14:textId="77777777" w:rsidR="00431614" w:rsidRPr="00431614" w:rsidRDefault="00431614" w:rsidP="00B52643">
            <w:pPr>
              <w:jc w:val="center"/>
              <w:rPr>
                <w:rFonts w:eastAsia="Times New Roman" w:cs="Times New Roman"/>
                <w:b/>
                <w:color w:val="000000"/>
                <w:spacing w:val="-2"/>
                <w:sz w:val="24"/>
                <w:szCs w:val="24"/>
                <w:lang w:eastAsia="ru-RU"/>
              </w:rPr>
            </w:pPr>
            <w:r w:rsidRPr="00431614">
              <w:rPr>
                <w:rFonts w:eastAsia="Times New Roman" w:cs="Times New Roman"/>
                <w:b/>
                <w:color w:val="000000"/>
                <w:spacing w:val="-2"/>
                <w:sz w:val="24"/>
                <w:szCs w:val="24"/>
                <w:lang w:eastAsia="ru-RU"/>
              </w:rPr>
              <w:t>Код бюджетной классификации</w:t>
            </w:r>
          </w:p>
        </w:tc>
      </w:tr>
      <w:tr w:rsidR="00431614" w:rsidRPr="00431614" w14:paraId="6D6B546D" w14:textId="77777777" w:rsidTr="007642C8">
        <w:trPr>
          <w:trHeight w:hRule="exact" w:val="326"/>
        </w:trPr>
        <w:tc>
          <w:tcPr>
            <w:tcW w:w="2840" w:type="dxa"/>
            <w:gridSpan w:val="3"/>
            <w:shd w:val="clear" w:color="auto" w:fill="auto"/>
            <w:vAlign w:val="center"/>
          </w:tcPr>
          <w:p w14:paraId="08B5C8EE" w14:textId="77777777" w:rsidR="00431614" w:rsidRPr="00431614" w:rsidRDefault="00431614" w:rsidP="00B52643">
            <w:pP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КБК</w:t>
            </w:r>
          </w:p>
        </w:tc>
        <w:tc>
          <w:tcPr>
            <w:tcW w:w="7220" w:type="dxa"/>
            <w:gridSpan w:val="7"/>
            <w:shd w:val="clear" w:color="auto" w:fill="auto"/>
            <w:vAlign w:val="center"/>
          </w:tcPr>
          <w:p w14:paraId="40EA0915" w14:textId="77777777" w:rsidR="00431614" w:rsidRPr="00431614" w:rsidRDefault="00431614" w:rsidP="00B52643">
            <w:pP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Наименование</w:t>
            </w:r>
          </w:p>
        </w:tc>
      </w:tr>
      <w:tr w:rsidR="00431614" w:rsidRPr="00431614" w14:paraId="142CED02" w14:textId="77777777" w:rsidTr="007642C8">
        <w:trPr>
          <w:trHeight w:hRule="exact" w:val="741"/>
        </w:trPr>
        <w:tc>
          <w:tcPr>
            <w:tcW w:w="2840" w:type="dxa"/>
            <w:gridSpan w:val="3"/>
            <w:shd w:val="clear" w:color="auto" w:fill="auto"/>
            <w:vAlign w:val="center"/>
          </w:tcPr>
          <w:p w14:paraId="4992C5B8" w14:textId="77777777" w:rsidR="00431614" w:rsidRPr="00431614" w:rsidRDefault="00431614" w:rsidP="00275032">
            <w:pPr>
              <w:ind w:firstLine="0"/>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103 0402 21 4 61 R2760 811</w:t>
            </w:r>
          </w:p>
        </w:tc>
        <w:tc>
          <w:tcPr>
            <w:tcW w:w="7220" w:type="dxa"/>
            <w:gridSpan w:val="7"/>
            <w:shd w:val="clear" w:color="auto" w:fill="auto"/>
            <w:vAlign w:val="center"/>
          </w:tcPr>
          <w:p w14:paraId="1EB801E2" w14:textId="77777777" w:rsidR="00431614" w:rsidRPr="00431614" w:rsidRDefault="00431614" w:rsidP="00275032">
            <w:pPr>
              <w:ind w:firstLine="0"/>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Переоборудование транспортной техники на газомоторное топливо (природный газ)</w:t>
            </w:r>
          </w:p>
        </w:tc>
      </w:tr>
      <w:tr w:rsidR="00431614" w:rsidRPr="00431614" w14:paraId="3BA6CB73" w14:textId="77777777" w:rsidTr="007642C8">
        <w:trPr>
          <w:trHeight w:hRule="exact" w:val="3630"/>
        </w:trPr>
        <w:tc>
          <w:tcPr>
            <w:tcW w:w="10060" w:type="dxa"/>
            <w:gridSpan w:val="10"/>
            <w:shd w:val="clear" w:color="auto" w:fill="auto"/>
            <w:vAlign w:val="center"/>
          </w:tcPr>
          <w:p w14:paraId="1A8D1828" w14:textId="77777777" w:rsidR="00431614" w:rsidRPr="00431614" w:rsidRDefault="00431614" w:rsidP="00B52643">
            <w:pPr>
              <w:jc w:val="center"/>
              <w:rPr>
                <w:rFonts w:eastAsia="Times New Roman" w:cs="Times New Roman"/>
                <w:b/>
                <w:color w:val="000000"/>
                <w:spacing w:val="-2"/>
                <w:sz w:val="24"/>
                <w:szCs w:val="24"/>
                <w:lang w:eastAsia="ru-RU"/>
              </w:rPr>
            </w:pPr>
            <w:r w:rsidRPr="00431614">
              <w:rPr>
                <w:rFonts w:eastAsia="Times New Roman" w:cs="Times New Roman"/>
                <w:b/>
                <w:color w:val="000000"/>
                <w:spacing w:val="-2"/>
                <w:sz w:val="24"/>
                <w:szCs w:val="24"/>
                <w:lang w:eastAsia="ru-RU"/>
              </w:rPr>
              <w:t>Вид деятельности</w:t>
            </w:r>
          </w:p>
          <w:p w14:paraId="31E47360" w14:textId="77777777" w:rsidR="00431614" w:rsidRPr="00431614" w:rsidRDefault="00431614" w:rsidP="00B52643">
            <w:pPr>
              <w:jc w:val="center"/>
              <w:rPr>
                <w:rFonts w:eastAsia="Times New Roman" w:cs="Times New Roman"/>
                <w:b/>
                <w:color w:val="000000"/>
                <w:spacing w:val="-2"/>
                <w:sz w:val="24"/>
                <w:szCs w:val="24"/>
                <w:lang w:eastAsia="ru-RU"/>
              </w:rPr>
            </w:pPr>
          </w:p>
          <w:tbl>
            <w:tblPr>
              <w:tblStyle w:val="aa"/>
              <w:tblW w:w="10184" w:type="dxa"/>
              <w:tblInd w:w="17" w:type="dxa"/>
              <w:tblLayout w:type="fixed"/>
              <w:tblLook w:val="04A0" w:firstRow="1" w:lastRow="0" w:firstColumn="1" w:lastColumn="0" w:noHBand="0" w:noVBand="1"/>
            </w:tblPr>
            <w:tblGrid>
              <w:gridCol w:w="1679"/>
              <w:gridCol w:w="1134"/>
              <w:gridCol w:w="2410"/>
              <w:gridCol w:w="4961"/>
            </w:tblGrid>
            <w:tr w:rsidR="00431614" w:rsidRPr="00431614" w14:paraId="34F63C2A" w14:textId="77777777" w:rsidTr="001B75E8">
              <w:trPr>
                <w:trHeight w:val="369"/>
              </w:trPr>
              <w:tc>
                <w:tcPr>
                  <w:tcW w:w="1679" w:type="dxa"/>
                  <w:vAlign w:val="center"/>
                </w:tcPr>
                <w:p w14:paraId="242AF03C" w14:textId="77777777" w:rsidR="00431614" w:rsidRPr="00431614" w:rsidRDefault="00431614" w:rsidP="00E72B63">
                  <w:pPr>
                    <w:ind w:firstLine="0"/>
                    <w:rPr>
                      <w:rFonts w:cs="Times New Roman"/>
                      <w:color w:val="000000"/>
                      <w:spacing w:val="-2"/>
                      <w:sz w:val="24"/>
                      <w:szCs w:val="24"/>
                    </w:rPr>
                  </w:pPr>
                  <w:r w:rsidRPr="00431614">
                    <w:rPr>
                      <w:rFonts w:cs="Times New Roman"/>
                      <w:color w:val="000000"/>
                      <w:spacing w:val="-2"/>
                      <w:sz w:val="24"/>
                      <w:szCs w:val="24"/>
                    </w:rPr>
                    <w:t>Справочник</w:t>
                  </w:r>
                </w:p>
              </w:tc>
              <w:tc>
                <w:tcPr>
                  <w:tcW w:w="1134" w:type="dxa"/>
                  <w:vAlign w:val="center"/>
                </w:tcPr>
                <w:p w14:paraId="1E4EF6C8" w14:textId="77777777" w:rsidR="00431614" w:rsidRPr="00431614" w:rsidRDefault="00431614" w:rsidP="00E72B63">
                  <w:pPr>
                    <w:ind w:firstLine="0"/>
                    <w:rPr>
                      <w:rFonts w:cs="Times New Roman"/>
                      <w:color w:val="000000"/>
                      <w:spacing w:val="-2"/>
                      <w:sz w:val="24"/>
                      <w:szCs w:val="24"/>
                    </w:rPr>
                  </w:pPr>
                  <w:r w:rsidRPr="00431614">
                    <w:rPr>
                      <w:rFonts w:cs="Times New Roman"/>
                      <w:color w:val="000000"/>
                      <w:spacing w:val="-2"/>
                      <w:sz w:val="24"/>
                      <w:szCs w:val="24"/>
                    </w:rPr>
                    <w:t>Код</w:t>
                  </w:r>
                </w:p>
              </w:tc>
              <w:tc>
                <w:tcPr>
                  <w:tcW w:w="2410" w:type="dxa"/>
                  <w:vAlign w:val="center"/>
                </w:tcPr>
                <w:p w14:paraId="565E06FC" w14:textId="77777777" w:rsidR="00431614" w:rsidRPr="00431614" w:rsidRDefault="00431614" w:rsidP="00E72B63">
                  <w:pPr>
                    <w:ind w:firstLine="0"/>
                    <w:rPr>
                      <w:rFonts w:cs="Times New Roman"/>
                      <w:color w:val="000000"/>
                      <w:spacing w:val="-2"/>
                      <w:sz w:val="24"/>
                      <w:szCs w:val="24"/>
                    </w:rPr>
                  </w:pPr>
                  <w:r w:rsidRPr="00431614">
                    <w:rPr>
                      <w:rFonts w:cs="Times New Roman"/>
                      <w:color w:val="000000"/>
                      <w:spacing w:val="-2"/>
                      <w:sz w:val="24"/>
                      <w:szCs w:val="24"/>
                    </w:rPr>
                    <w:t>Наименование</w:t>
                  </w:r>
                </w:p>
              </w:tc>
              <w:tc>
                <w:tcPr>
                  <w:tcW w:w="4961" w:type="dxa"/>
                  <w:vAlign w:val="center"/>
                </w:tcPr>
                <w:p w14:paraId="703ED174" w14:textId="77777777" w:rsidR="00431614" w:rsidRPr="00431614" w:rsidRDefault="00431614" w:rsidP="00B52643">
                  <w:pPr>
                    <w:jc w:val="center"/>
                    <w:rPr>
                      <w:rFonts w:cs="Times New Roman"/>
                      <w:color w:val="000000"/>
                      <w:spacing w:val="-2"/>
                      <w:sz w:val="24"/>
                      <w:szCs w:val="24"/>
                    </w:rPr>
                  </w:pPr>
                  <w:r w:rsidRPr="00431614">
                    <w:rPr>
                      <w:rFonts w:cs="Times New Roman"/>
                      <w:color w:val="000000"/>
                      <w:spacing w:val="-2"/>
                      <w:sz w:val="24"/>
                      <w:szCs w:val="24"/>
                    </w:rPr>
                    <w:t>Наименование раздела</w:t>
                  </w:r>
                </w:p>
              </w:tc>
            </w:tr>
            <w:tr w:rsidR="00431614" w:rsidRPr="00431614" w14:paraId="2DD5F8CC" w14:textId="77777777" w:rsidTr="001B75E8">
              <w:trPr>
                <w:trHeight w:val="1146"/>
              </w:trPr>
              <w:tc>
                <w:tcPr>
                  <w:tcW w:w="1679" w:type="dxa"/>
                  <w:vAlign w:val="center"/>
                </w:tcPr>
                <w:p w14:paraId="656ED5D2" w14:textId="77777777" w:rsidR="00431614" w:rsidRPr="00431614" w:rsidRDefault="00431614" w:rsidP="006E277F">
                  <w:pPr>
                    <w:ind w:firstLine="0"/>
                    <w:rPr>
                      <w:rFonts w:cs="Times New Roman"/>
                      <w:color w:val="000000"/>
                      <w:spacing w:val="-2"/>
                      <w:sz w:val="24"/>
                      <w:szCs w:val="24"/>
                    </w:rPr>
                  </w:pPr>
                  <w:r w:rsidRPr="00431614">
                    <w:rPr>
                      <w:rFonts w:cs="Times New Roman"/>
                      <w:color w:val="000000"/>
                      <w:spacing w:val="-2"/>
                      <w:sz w:val="24"/>
                      <w:szCs w:val="24"/>
                    </w:rPr>
                    <w:t>ОКВЭД2</w:t>
                  </w:r>
                </w:p>
              </w:tc>
              <w:tc>
                <w:tcPr>
                  <w:tcW w:w="1134" w:type="dxa"/>
                  <w:vAlign w:val="center"/>
                </w:tcPr>
                <w:p w14:paraId="680DCCD4" w14:textId="77777777" w:rsidR="00431614" w:rsidRPr="00431614" w:rsidRDefault="00431614" w:rsidP="00E72B63">
                  <w:pPr>
                    <w:ind w:firstLine="0"/>
                    <w:rPr>
                      <w:rFonts w:cs="Times New Roman"/>
                      <w:color w:val="000000"/>
                      <w:spacing w:val="-2"/>
                      <w:sz w:val="24"/>
                      <w:szCs w:val="24"/>
                    </w:rPr>
                  </w:pPr>
                  <w:r w:rsidRPr="00431614">
                    <w:rPr>
                      <w:rFonts w:cs="Times New Roman"/>
                      <w:color w:val="000000"/>
                      <w:spacing w:val="-2"/>
                      <w:sz w:val="24"/>
                      <w:szCs w:val="24"/>
                    </w:rPr>
                    <w:t>45.20.2</w:t>
                  </w:r>
                </w:p>
              </w:tc>
              <w:tc>
                <w:tcPr>
                  <w:tcW w:w="2410" w:type="dxa"/>
                  <w:vAlign w:val="center"/>
                </w:tcPr>
                <w:p w14:paraId="7477BE4C" w14:textId="77777777" w:rsidR="00431614" w:rsidRPr="00431614" w:rsidRDefault="00431614" w:rsidP="00E72B63">
                  <w:pPr>
                    <w:ind w:firstLine="0"/>
                    <w:rPr>
                      <w:rFonts w:cs="Times New Roman"/>
                      <w:color w:val="000000"/>
                      <w:spacing w:val="-2"/>
                      <w:sz w:val="24"/>
                      <w:szCs w:val="24"/>
                    </w:rPr>
                  </w:pPr>
                  <w:r w:rsidRPr="00431614">
                    <w:rPr>
                      <w:rFonts w:cs="Times New Roman"/>
                      <w:color w:val="000000"/>
                      <w:spacing w:val="-2"/>
                      <w:sz w:val="24"/>
                      <w:szCs w:val="24"/>
                    </w:rPr>
                    <w:t>Техническое обслуживание и ремонт прочих автотранспортных средств</w:t>
                  </w:r>
                </w:p>
              </w:tc>
              <w:tc>
                <w:tcPr>
                  <w:tcW w:w="4961" w:type="dxa"/>
                  <w:vAlign w:val="center"/>
                </w:tcPr>
                <w:p w14:paraId="30CC6F48" w14:textId="77777777" w:rsidR="00431614" w:rsidRPr="00431614" w:rsidRDefault="00431614" w:rsidP="006E277F">
                  <w:pPr>
                    <w:ind w:firstLine="0"/>
                    <w:rPr>
                      <w:rFonts w:cs="Times New Roman"/>
                      <w:color w:val="000000"/>
                      <w:spacing w:val="-2"/>
                      <w:sz w:val="24"/>
                      <w:szCs w:val="24"/>
                    </w:rPr>
                  </w:pPr>
                  <w:r w:rsidRPr="00431614">
                    <w:rPr>
                      <w:rFonts w:cs="Times New Roman"/>
                      <w:color w:val="000000"/>
                      <w:spacing w:val="-2"/>
                      <w:sz w:val="24"/>
                      <w:szCs w:val="24"/>
                    </w:rPr>
                    <w:t>ТОРГОВЛЯ ОПТОВАЯ И РОЗНИЧНАЯ; РЕМОНТ АВТОТРАНСПОРТНЫХ СРЕДСТВ И МОТОЦИКЛОВ</w:t>
                  </w:r>
                </w:p>
              </w:tc>
            </w:tr>
          </w:tbl>
          <w:p w14:paraId="04B66335" w14:textId="77777777" w:rsidR="00431614" w:rsidRPr="00431614" w:rsidRDefault="00431614" w:rsidP="00B52643">
            <w:pPr>
              <w:jc w:val="center"/>
              <w:rPr>
                <w:rFonts w:eastAsia="Times New Roman" w:cs="Times New Roman"/>
                <w:b/>
                <w:color w:val="000000"/>
                <w:spacing w:val="-2"/>
                <w:sz w:val="24"/>
                <w:szCs w:val="24"/>
                <w:lang w:eastAsia="ru-RU"/>
              </w:rPr>
            </w:pPr>
          </w:p>
          <w:p w14:paraId="6408AB76" w14:textId="77777777" w:rsidR="00431614" w:rsidRPr="00431614" w:rsidRDefault="00431614" w:rsidP="00B52643">
            <w:pPr>
              <w:jc w:val="center"/>
              <w:rPr>
                <w:rFonts w:eastAsia="Times New Roman" w:cs="Times New Roman"/>
                <w:b/>
                <w:color w:val="000000"/>
                <w:spacing w:val="-2"/>
                <w:sz w:val="24"/>
                <w:szCs w:val="24"/>
                <w:lang w:eastAsia="ru-RU"/>
              </w:rPr>
            </w:pPr>
            <w:r w:rsidRPr="00431614">
              <w:rPr>
                <w:rFonts w:eastAsia="Times New Roman" w:cs="Times New Roman"/>
                <w:b/>
                <w:color w:val="000000"/>
                <w:spacing w:val="-2"/>
                <w:sz w:val="24"/>
                <w:szCs w:val="24"/>
                <w:lang w:eastAsia="ru-RU"/>
              </w:rPr>
              <w:t>3. Результат предоставления субсидии</w:t>
            </w:r>
          </w:p>
        </w:tc>
      </w:tr>
      <w:tr w:rsidR="00431614" w:rsidRPr="00431614" w14:paraId="0653BB02" w14:textId="77777777" w:rsidTr="007642C8">
        <w:trPr>
          <w:trHeight w:hRule="exact" w:val="1656"/>
        </w:trPr>
        <w:tc>
          <w:tcPr>
            <w:tcW w:w="704" w:type="dxa"/>
            <w:vMerge w:val="restart"/>
            <w:shd w:val="clear" w:color="auto" w:fill="auto"/>
            <w:vAlign w:val="center"/>
          </w:tcPr>
          <w:p w14:paraId="08D7BEBE"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Код результата</w:t>
            </w:r>
          </w:p>
        </w:tc>
        <w:tc>
          <w:tcPr>
            <w:tcW w:w="1135" w:type="dxa"/>
            <w:vMerge w:val="restart"/>
            <w:shd w:val="clear" w:color="auto" w:fill="auto"/>
            <w:vAlign w:val="center"/>
          </w:tcPr>
          <w:p w14:paraId="57BD28D5"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Тип результата</w:t>
            </w:r>
          </w:p>
        </w:tc>
        <w:tc>
          <w:tcPr>
            <w:tcW w:w="1560" w:type="dxa"/>
            <w:gridSpan w:val="2"/>
            <w:vMerge w:val="restart"/>
            <w:shd w:val="clear" w:color="auto" w:fill="auto"/>
            <w:vAlign w:val="center"/>
          </w:tcPr>
          <w:p w14:paraId="0ED45ADC"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Наименование результата</w:t>
            </w:r>
          </w:p>
        </w:tc>
        <w:tc>
          <w:tcPr>
            <w:tcW w:w="2130" w:type="dxa"/>
            <w:gridSpan w:val="2"/>
            <w:shd w:val="clear" w:color="auto" w:fill="auto"/>
            <w:vAlign w:val="center"/>
          </w:tcPr>
          <w:p w14:paraId="03AE577B"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Единица измерения по ОКЕИ</w:t>
            </w:r>
          </w:p>
        </w:tc>
        <w:tc>
          <w:tcPr>
            <w:tcW w:w="1418" w:type="dxa"/>
            <w:vMerge w:val="restart"/>
            <w:shd w:val="clear" w:color="auto" w:fill="auto"/>
            <w:vAlign w:val="center"/>
          </w:tcPr>
          <w:p w14:paraId="525ECDF1"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Детализация</w:t>
            </w:r>
            <w:r w:rsidR="008B1884">
              <w:rPr>
                <w:rFonts w:eastAsia="Times New Roman" w:cs="Times New Roman"/>
                <w:color w:val="000000"/>
                <w:spacing w:val="-2"/>
                <w:sz w:val="24"/>
                <w:szCs w:val="24"/>
                <w:lang w:eastAsia="ru-RU"/>
              </w:rPr>
              <w:t xml:space="preserve"> </w:t>
            </w:r>
            <w:r w:rsidRPr="00431614">
              <w:rPr>
                <w:rFonts w:eastAsia="Times New Roman" w:cs="Times New Roman"/>
                <w:color w:val="000000"/>
                <w:spacing w:val="-2"/>
                <w:sz w:val="24"/>
                <w:szCs w:val="24"/>
                <w:lang w:eastAsia="ru-RU"/>
              </w:rPr>
              <w:t>по</w:t>
            </w:r>
            <w:r w:rsidR="00E136D0">
              <w:rPr>
                <w:rFonts w:eastAsia="Times New Roman" w:cs="Times New Roman"/>
                <w:color w:val="000000"/>
                <w:spacing w:val="-2"/>
                <w:sz w:val="24"/>
                <w:szCs w:val="24"/>
                <w:lang w:eastAsia="ru-RU"/>
              </w:rPr>
              <w:t xml:space="preserve"> </w:t>
            </w:r>
            <w:r w:rsidRPr="00431614">
              <w:rPr>
                <w:rFonts w:eastAsia="Times New Roman" w:cs="Times New Roman"/>
                <w:color w:val="000000"/>
                <w:spacing w:val="-2"/>
                <w:sz w:val="24"/>
                <w:szCs w:val="24"/>
                <w:lang w:eastAsia="ru-RU"/>
              </w:rPr>
              <w:t>получателям</w:t>
            </w:r>
          </w:p>
        </w:tc>
        <w:tc>
          <w:tcPr>
            <w:tcW w:w="992" w:type="dxa"/>
            <w:vMerge w:val="restart"/>
            <w:shd w:val="clear" w:color="auto" w:fill="auto"/>
            <w:vAlign w:val="center"/>
          </w:tcPr>
          <w:p w14:paraId="1A0F829A"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Значение в</w:t>
            </w:r>
            <w:r w:rsidR="008B1884">
              <w:rPr>
                <w:rFonts w:eastAsia="Times New Roman" w:cs="Times New Roman"/>
                <w:color w:val="000000"/>
                <w:spacing w:val="-2"/>
                <w:sz w:val="24"/>
                <w:szCs w:val="24"/>
                <w:lang w:eastAsia="ru-RU"/>
              </w:rPr>
              <w:t xml:space="preserve"> </w:t>
            </w:r>
            <w:r w:rsidRPr="00431614">
              <w:rPr>
                <w:rFonts w:eastAsia="Times New Roman" w:cs="Times New Roman"/>
                <w:color w:val="000000"/>
                <w:spacing w:val="-2"/>
                <w:sz w:val="24"/>
                <w:szCs w:val="24"/>
                <w:lang w:eastAsia="ru-RU"/>
              </w:rPr>
              <w:t>виде</w:t>
            </w:r>
          </w:p>
          <w:p w14:paraId="6011FE92"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нарастающего</w:t>
            </w:r>
          </w:p>
          <w:p w14:paraId="2D6022D2"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итога</w:t>
            </w:r>
          </w:p>
        </w:tc>
        <w:tc>
          <w:tcPr>
            <w:tcW w:w="2121" w:type="dxa"/>
            <w:gridSpan w:val="2"/>
            <w:shd w:val="clear" w:color="auto" w:fill="auto"/>
            <w:vAlign w:val="center"/>
          </w:tcPr>
          <w:p w14:paraId="5C24AED3"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Конечный результат</w:t>
            </w:r>
          </w:p>
        </w:tc>
      </w:tr>
      <w:tr w:rsidR="00431614" w:rsidRPr="00431614" w14:paraId="00C4518D" w14:textId="77777777" w:rsidTr="007642C8">
        <w:trPr>
          <w:trHeight w:hRule="exact" w:val="1311"/>
        </w:trPr>
        <w:tc>
          <w:tcPr>
            <w:tcW w:w="704" w:type="dxa"/>
            <w:vMerge/>
            <w:shd w:val="clear" w:color="auto" w:fill="auto"/>
            <w:vAlign w:val="center"/>
          </w:tcPr>
          <w:p w14:paraId="5539F3D9" w14:textId="77777777" w:rsidR="00431614" w:rsidRPr="00431614" w:rsidRDefault="00431614" w:rsidP="00275032">
            <w:pPr>
              <w:jc w:val="center"/>
              <w:rPr>
                <w:rFonts w:eastAsia="Arial" w:cs="Times New Roman"/>
                <w:sz w:val="24"/>
                <w:szCs w:val="24"/>
                <w:lang w:eastAsia="ru-RU"/>
              </w:rPr>
            </w:pPr>
          </w:p>
        </w:tc>
        <w:tc>
          <w:tcPr>
            <w:tcW w:w="1135" w:type="dxa"/>
            <w:vMerge/>
            <w:shd w:val="clear" w:color="auto" w:fill="auto"/>
            <w:vAlign w:val="center"/>
          </w:tcPr>
          <w:p w14:paraId="2B4CA78C" w14:textId="77777777" w:rsidR="00431614" w:rsidRPr="00431614" w:rsidRDefault="00431614" w:rsidP="00275032">
            <w:pPr>
              <w:jc w:val="center"/>
              <w:rPr>
                <w:rFonts w:eastAsia="Arial" w:cs="Times New Roman"/>
                <w:sz w:val="24"/>
                <w:szCs w:val="24"/>
                <w:lang w:eastAsia="ru-RU"/>
              </w:rPr>
            </w:pPr>
          </w:p>
        </w:tc>
        <w:tc>
          <w:tcPr>
            <w:tcW w:w="1560" w:type="dxa"/>
            <w:gridSpan w:val="2"/>
            <w:vMerge/>
            <w:shd w:val="clear" w:color="auto" w:fill="auto"/>
            <w:vAlign w:val="center"/>
          </w:tcPr>
          <w:p w14:paraId="36C465ED" w14:textId="77777777" w:rsidR="00431614" w:rsidRPr="00431614" w:rsidRDefault="00431614" w:rsidP="00275032">
            <w:pPr>
              <w:jc w:val="center"/>
              <w:rPr>
                <w:rFonts w:eastAsia="Arial" w:cs="Times New Roman"/>
                <w:sz w:val="24"/>
                <w:szCs w:val="24"/>
                <w:lang w:eastAsia="ru-RU"/>
              </w:rPr>
            </w:pPr>
          </w:p>
        </w:tc>
        <w:tc>
          <w:tcPr>
            <w:tcW w:w="1563" w:type="dxa"/>
            <w:shd w:val="clear" w:color="auto" w:fill="auto"/>
            <w:vAlign w:val="center"/>
          </w:tcPr>
          <w:p w14:paraId="2786F430"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наименование</w:t>
            </w:r>
          </w:p>
        </w:tc>
        <w:tc>
          <w:tcPr>
            <w:tcW w:w="567" w:type="dxa"/>
            <w:shd w:val="clear" w:color="auto" w:fill="auto"/>
            <w:vAlign w:val="center"/>
          </w:tcPr>
          <w:p w14:paraId="7F52AD06" w14:textId="77777777" w:rsidR="00431614" w:rsidRPr="00431614" w:rsidRDefault="00431614" w:rsidP="00275032">
            <w:pPr>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к</w:t>
            </w:r>
            <w:r w:rsidR="006E277F">
              <w:rPr>
                <w:rFonts w:eastAsia="Times New Roman" w:cs="Times New Roman"/>
                <w:color w:val="000000"/>
                <w:spacing w:val="-2"/>
                <w:sz w:val="24"/>
                <w:szCs w:val="24"/>
                <w:lang w:eastAsia="ru-RU"/>
              </w:rPr>
              <w:t>к</w:t>
            </w:r>
            <w:r w:rsidRPr="00431614">
              <w:rPr>
                <w:rFonts w:eastAsia="Times New Roman" w:cs="Times New Roman"/>
                <w:color w:val="000000"/>
                <w:spacing w:val="-2"/>
                <w:sz w:val="24"/>
                <w:szCs w:val="24"/>
                <w:lang w:eastAsia="ru-RU"/>
              </w:rPr>
              <w:t>од</w:t>
            </w:r>
          </w:p>
        </w:tc>
        <w:tc>
          <w:tcPr>
            <w:tcW w:w="1418" w:type="dxa"/>
            <w:vMerge/>
            <w:shd w:val="clear" w:color="auto" w:fill="auto"/>
            <w:vAlign w:val="center"/>
          </w:tcPr>
          <w:p w14:paraId="21C4CC59" w14:textId="77777777" w:rsidR="00431614" w:rsidRPr="00431614" w:rsidRDefault="00431614" w:rsidP="00275032">
            <w:pPr>
              <w:jc w:val="center"/>
              <w:rPr>
                <w:rFonts w:eastAsia="Arial" w:cs="Times New Roman"/>
                <w:sz w:val="24"/>
                <w:szCs w:val="24"/>
                <w:lang w:eastAsia="ru-RU"/>
              </w:rPr>
            </w:pPr>
          </w:p>
        </w:tc>
        <w:tc>
          <w:tcPr>
            <w:tcW w:w="992" w:type="dxa"/>
            <w:vMerge/>
            <w:shd w:val="clear" w:color="auto" w:fill="auto"/>
            <w:vAlign w:val="center"/>
          </w:tcPr>
          <w:p w14:paraId="15E02DE7" w14:textId="77777777" w:rsidR="00431614" w:rsidRPr="00431614" w:rsidRDefault="00431614" w:rsidP="00275032">
            <w:pPr>
              <w:jc w:val="center"/>
              <w:rPr>
                <w:rFonts w:eastAsia="Arial" w:cs="Times New Roman"/>
                <w:sz w:val="24"/>
                <w:szCs w:val="24"/>
                <w:lang w:eastAsia="ru-RU"/>
              </w:rPr>
            </w:pPr>
          </w:p>
        </w:tc>
        <w:tc>
          <w:tcPr>
            <w:tcW w:w="1271" w:type="dxa"/>
            <w:shd w:val="clear" w:color="auto" w:fill="auto"/>
            <w:vAlign w:val="center"/>
          </w:tcPr>
          <w:p w14:paraId="544DB9E7"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срок</w:t>
            </w:r>
          </w:p>
          <w:p w14:paraId="44E1BB98"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(дд.мм.гггг)</w:t>
            </w:r>
          </w:p>
        </w:tc>
        <w:tc>
          <w:tcPr>
            <w:tcW w:w="850" w:type="dxa"/>
            <w:shd w:val="clear" w:color="auto" w:fill="auto"/>
            <w:vAlign w:val="center"/>
          </w:tcPr>
          <w:p w14:paraId="22E6868B" w14:textId="77777777" w:rsidR="00431614" w:rsidRPr="00431614" w:rsidRDefault="008B1884" w:rsidP="00275032">
            <w:pPr>
              <w:ind w:firstLine="0"/>
              <w:jc w:val="center"/>
              <w:rPr>
                <w:rFonts w:eastAsia="Times New Roman" w:cs="Times New Roman"/>
                <w:color w:val="000000"/>
                <w:spacing w:val="-2"/>
                <w:sz w:val="24"/>
                <w:szCs w:val="24"/>
                <w:lang w:eastAsia="ru-RU"/>
              </w:rPr>
            </w:pPr>
            <w:r>
              <w:rPr>
                <w:rFonts w:eastAsia="Times New Roman" w:cs="Times New Roman"/>
                <w:color w:val="000000"/>
                <w:spacing w:val="-2"/>
                <w:sz w:val="24"/>
                <w:szCs w:val="24"/>
                <w:lang w:eastAsia="ru-RU"/>
              </w:rPr>
              <w:t>з</w:t>
            </w:r>
            <w:r w:rsidR="00431614" w:rsidRPr="00431614">
              <w:rPr>
                <w:rFonts w:eastAsia="Times New Roman" w:cs="Times New Roman"/>
                <w:color w:val="000000"/>
                <w:spacing w:val="-2"/>
                <w:sz w:val="24"/>
                <w:szCs w:val="24"/>
                <w:lang w:eastAsia="ru-RU"/>
              </w:rPr>
              <w:t>начение</w:t>
            </w:r>
          </w:p>
        </w:tc>
      </w:tr>
      <w:tr w:rsidR="00431614" w:rsidRPr="00431614" w14:paraId="72BAFA24" w14:textId="77777777" w:rsidTr="007642C8">
        <w:trPr>
          <w:trHeight w:hRule="exact" w:val="435"/>
        </w:trPr>
        <w:tc>
          <w:tcPr>
            <w:tcW w:w="10060" w:type="dxa"/>
            <w:gridSpan w:val="10"/>
            <w:shd w:val="clear" w:color="auto" w:fill="auto"/>
            <w:vAlign w:val="center"/>
          </w:tcPr>
          <w:p w14:paraId="0679338A" w14:textId="77777777" w:rsidR="00431614" w:rsidRPr="00431614" w:rsidRDefault="00431614" w:rsidP="00B52643">
            <w:pPr>
              <w:tabs>
                <w:tab w:val="left" w:pos="727"/>
              </w:tabs>
              <w:jc w:val="center"/>
              <w:rPr>
                <w:rFonts w:eastAsia="Times New Roman" w:cs="Times New Roman"/>
                <w:color w:val="000000"/>
                <w:spacing w:val="-2"/>
                <w:sz w:val="24"/>
                <w:szCs w:val="24"/>
                <w:lang w:val="en-US" w:eastAsia="ru-RU"/>
              </w:rPr>
            </w:pPr>
            <w:r w:rsidRPr="00431614">
              <w:rPr>
                <w:rFonts w:eastAsia="Times New Roman" w:cs="Times New Roman"/>
                <w:color w:val="000000"/>
                <w:spacing w:val="-2"/>
                <w:sz w:val="24"/>
                <w:szCs w:val="24"/>
                <w:lang w:eastAsia="ru-RU"/>
              </w:rPr>
              <w:t>Целевая статья: 60201</w:t>
            </w:r>
            <w:r w:rsidRPr="00431614">
              <w:rPr>
                <w:rFonts w:eastAsia="Times New Roman" w:cs="Times New Roman"/>
                <w:color w:val="000000"/>
                <w:spacing w:val="-2"/>
                <w:sz w:val="24"/>
                <w:szCs w:val="24"/>
                <w:lang w:val="en-US" w:eastAsia="ru-RU"/>
              </w:rPr>
              <w:t>R2760</w:t>
            </w:r>
          </w:p>
        </w:tc>
      </w:tr>
      <w:tr w:rsidR="00431614" w:rsidRPr="00431614" w14:paraId="5E4272EA" w14:textId="77777777" w:rsidTr="007642C8">
        <w:trPr>
          <w:trHeight w:hRule="exact" w:val="2265"/>
        </w:trPr>
        <w:tc>
          <w:tcPr>
            <w:tcW w:w="704" w:type="dxa"/>
            <w:shd w:val="clear" w:color="auto" w:fill="auto"/>
            <w:vAlign w:val="center"/>
          </w:tcPr>
          <w:p w14:paraId="0A1B2795"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Р_0000010851</w:t>
            </w:r>
          </w:p>
        </w:tc>
        <w:tc>
          <w:tcPr>
            <w:tcW w:w="1135" w:type="dxa"/>
            <w:shd w:val="clear" w:color="auto" w:fill="auto"/>
            <w:vAlign w:val="center"/>
          </w:tcPr>
          <w:p w14:paraId="4ECA33F4"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Оказание услуг (выполнение работ)</w:t>
            </w:r>
          </w:p>
        </w:tc>
        <w:tc>
          <w:tcPr>
            <w:tcW w:w="1560" w:type="dxa"/>
            <w:gridSpan w:val="2"/>
            <w:shd w:val="clear" w:color="auto" w:fill="auto"/>
            <w:vAlign w:val="center"/>
          </w:tcPr>
          <w:p w14:paraId="3E37F3A7" w14:textId="77777777" w:rsidR="00431614" w:rsidRPr="00431614" w:rsidRDefault="00E136D0" w:rsidP="00275032">
            <w:pPr>
              <w:ind w:firstLine="0"/>
              <w:jc w:val="center"/>
              <w:rPr>
                <w:rFonts w:eastAsia="Times New Roman" w:cs="Times New Roman"/>
                <w:color w:val="000000"/>
                <w:spacing w:val="-2"/>
                <w:sz w:val="24"/>
                <w:szCs w:val="24"/>
                <w:lang w:eastAsia="ru-RU"/>
              </w:rPr>
            </w:pPr>
            <w:r>
              <w:rPr>
                <w:rFonts w:eastAsia="Times New Roman" w:cs="Times New Roman"/>
                <w:color w:val="000000"/>
                <w:spacing w:val="-2"/>
                <w:sz w:val="24"/>
                <w:szCs w:val="24"/>
                <w:lang w:eastAsia="ru-RU"/>
              </w:rPr>
              <w:t>Переоборудова</w:t>
            </w:r>
            <w:r w:rsidR="00275032">
              <w:rPr>
                <w:rFonts w:eastAsia="Times New Roman" w:cs="Times New Roman"/>
                <w:color w:val="000000"/>
                <w:spacing w:val="-2"/>
                <w:sz w:val="24"/>
                <w:szCs w:val="24"/>
                <w:lang w:eastAsia="ru-RU"/>
              </w:rPr>
              <w:t xml:space="preserve">но </w:t>
            </w:r>
            <w:r w:rsidR="00431614" w:rsidRPr="00431614">
              <w:rPr>
                <w:rFonts w:eastAsia="Times New Roman" w:cs="Times New Roman"/>
                <w:color w:val="000000"/>
                <w:spacing w:val="-2"/>
                <w:sz w:val="24"/>
                <w:szCs w:val="24"/>
                <w:lang w:eastAsia="ru-RU"/>
              </w:rPr>
              <w:t>транспортных</w:t>
            </w:r>
            <w:r w:rsidR="00275032">
              <w:rPr>
                <w:rFonts w:eastAsia="Times New Roman" w:cs="Times New Roman"/>
                <w:color w:val="000000"/>
                <w:spacing w:val="-2"/>
                <w:sz w:val="24"/>
                <w:szCs w:val="24"/>
                <w:lang w:eastAsia="ru-RU"/>
              </w:rPr>
              <w:t xml:space="preserve"> </w:t>
            </w:r>
            <w:r w:rsidR="00431614" w:rsidRPr="00431614">
              <w:rPr>
                <w:rFonts w:eastAsia="Times New Roman" w:cs="Times New Roman"/>
                <w:color w:val="000000"/>
                <w:spacing w:val="-2"/>
                <w:sz w:val="24"/>
                <w:szCs w:val="24"/>
                <w:lang w:eastAsia="ru-RU"/>
              </w:rPr>
              <w:t>средств на использование</w:t>
            </w:r>
          </w:p>
          <w:p w14:paraId="038B299C"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природного газа в качестве</w:t>
            </w:r>
            <w:r w:rsidR="008B1884">
              <w:rPr>
                <w:rFonts w:eastAsia="Times New Roman" w:cs="Times New Roman"/>
                <w:color w:val="000000"/>
                <w:spacing w:val="-2"/>
                <w:sz w:val="24"/>
                <w:szCs w:val="24"/>
                <w:lang w:eastAsia="ru-RU"/>
              </w:rPr>
              <w:t xml:space="preserve"> </w:t>
            </w:r>
            <w:r w:rsidRPr="00431614">
              <w:rPr>
                <w:rFonts w:eastAsia="Times New Roman" w:cs="Times New Roman"/>
                <w:color w:val="000000"/>
                <w:spacing w:val="-2"/>
                <w:sz w:val="24"/>
                <w:szCs w:val="24"/>
                <w:lang w:eastAsia="ru-RU"/>
              </w:rPr>
              <w:t>моторного топлива</w:t>
            </w:r>
          </w:p>
        </w:tc>
        <w:tc>
          <w:tcPr>
            <w:tcW w:w="1563" w:type="dxa"/>
            <w:shd w:val="clear" w:color="auto" w:fill="auto"/>
            <w:vAlign w:val="center"/>
          </w:tcPr>
          <w:p w14:paraId="0CC7F448"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val="en-US" w:eastAsia="ru-RU"/>
              </w:rPr>
              <w:t>Ус</w:t>
            </w:r>
            <w:r w:rsidRPr="00431614">
              <w:rPr>
                <w:rFonts w:eastAsia="Times New Roman" w:cs="Times New Roman"/>
                <w:color w:val="000000"/>
                <w:spacing w:val="-2"/>
                <w:sz w:val="24"/>
                <w:szCs w:val="24"/>
                <w:lang w:eastAsia="ru-RU"/>
              </w:rPr>
              <w:t>ловная</w:t>
            </w:r>
            <w:r w:rsidRPr="00431614">
              <w:rPr>
                <w:rFonts w:eastAsia="Times New Roman" w:cs="Times New Roman"/>
                <w:color w:val="000000"/>
                <w:spacing w:val="-2"/>
                <w:sz w:val="24"/>
                <w:szCs w:val="24"/>
                <w:lang w:val="en-US" w:eastAsia="ru-RU"/>
              </w:rPr>
              <w:t xml:space="preserve"> </w:t>
            </w:r>
            <w:r w:rsidRPr="00431614">
              <w:rPr>
                <w:rFonts w:eastAsia="Times New Roman" w:cs="Times New Roman"/>
                <w:color w:val="000000"/>
                <w:spacing w:val="-2"/>
                <w:sz w:val="24"/>
                <w:szCs w:val="24"/>
                <w:lang w:eastAsia="ru-RU"/>
              </w:rPr>
              <w:t>единица</w:t>
            </w:r>
          </w:p>
        </w:tc>
        <w:tc>
          <w:tcPr>
            <w:tcW w:w="567" w:type="dxa"/>
            <w:shd w:val="clear" w:color="auto" w:fill="auto"/>
            <w:vAlign w:val="center"/>
          </w:tcPr>
          <w:p w14:paraId="6DF320E1" w14:textId="77777777" w:rsidR="00431614" w:rsidRPr="00431614" w:rsidRDefault="00431614" w:rsidP="00275032">
            <w:pPr>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76</w:t>
            </w:r>
          </w:p>
        </w:tc>
        <w:tc>
          <w:tcPr>
            <w:tcW w:w="1418" w:type="dxa"/>
            <w:shd w:val="clear" w:color="auto" w:fill="auto"/>
            <w:vAlign w:val="center"/>
          </w:tcPr>
          <w:p w14:paraId="234156D2" w14:textId="77777777" w:rsidR="00431614" w:rsidRPr="00431614" w:rsidRDefault="00431614" w:rsidP="00275032">
            <w:pPr>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Да</w:t>
            </w:r>
          </w:p>
        </w:tc>
        <w:tc>
          <w:tcPr>
            <w:tcW w:w="992" w:type="dxa"/>
            <w:shd w:val="clear" w:color="auto" w:fill="auto"/>
            <w:vAlign w:val="center"/>
          </w:tcPr>
          <w:p w14:paraId="1CAC6C2A"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Да</w:t>
            </w:r>
          </w:p>
        </w:tc>
        <w:tc>
          <w:tcPr>
            <w:tcW w:w="1271" w:type="dxa"/>
            <w:shd w:val="clear" w:color="auto" w:fill="auto"/>
            <w:vAlign w:val="center"/>
          </w:tcPr>
          <w:p w14:paraId="1DBE51BD"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31.12.2025</w:t>
            </w:r>
          </w:p>
        </w:tc>
        <w:tc>
          <w:tcPr>
            <w:tcW w:w="850" w:type="dxa"/>
            <w:shd w:val="clear" w:color="auto" w:fill="auto"/>
            <w:vAlign w:val="center"/>
          </w:tcPr>
          <w:p w14:paraId="29528844" w14:textId="77777777" w:rsidR="00431614" w:rsidRPr="00431614" w:rsidRDefault="00431614" w:rsidP="00275032">
            <w:pPr>
              <w:ind w:firstLine="0"/>
              <w:jc w:val="center"/>
              <w:rPr>
                <w:rFonts w:eastAsia="Times New Roman" w:cs="Times New Roman"/>
                <w:color w:val="000000"/>
                <w:spacing w:val="-2"/>
                <w:sz w:val="24"/>
                <w:szCs w:val="24"/>
                <w:lang w:eastAsia="ru-RU"/>
              </w:rPr>
            </w:pPr>
            <w:r w:rsidRPr="00431614">
              <w:rPr>
                <w:rFonts w:eastAsia="Times New Roman" w:cs="Times New Roman"/>
                <w:color w:val="000000"/>
                <w:spacing w:val="-2"/>
                <w:sz w:val="24"/>
                <w:szCs w:val="24"/>
                <w:lang w:eastAsia="ru-RU"/>
              </w:rPr>
              <w:t>62</w:t>
            </w:r>
          </w:p>
        </w:tc>
      </w:tr>
    </w:tbl>
    <w:p w14:paraId="363F6F86" w14:textId="77777777" w:rsidR="00431614" w:rsidRPr="007E329E" w:rsidRDefault="00431614" w:rsidP="00B52643">
      <w:pPr>
        <w:tabs>
          <w:tab w:val="left" w:pos="727"/>
        </w:tabs>
        <w:rPr>
          <w:rFonts w:eastAsia="Times New Roman" w:cs="Times New Roman"/>
          <w:b/>
          <w:color w:val="000000"/>
          <w:spacing w:val="-2"/>
          <w:sz w:val="12"/>
          <w:szCs w:val="28"/>
          <w:lang w:eastAsia="ru-RU"/>
        </w:rPr>
      </w:pPr>
    </w:p>
    <w:p w14:paraId="3AA62C77" w14:textId="77777777" w:rsidR="007E329E" w:rsidRDefault="00431614" w:rsidP="00B52643">
      <w:pPr>
        <w:widowControl w:val="0"/>
        <w:numPr>
          <w:ilvl w:val="0"/>
          <w:numId w:val="5"/>
        </w:numPr>
        <w:tabs>
          <w:tab w:val="left" w:pos="727"/>
        </w:tabs>
        <w:ind w:left="0" w:firstLine="709"/>
        <w:contextualSpacing/>
        <w:jc w:val="center"/>
        <w:rPr>
          <w:rFonts w:eastAsia="Times New Roman" w:cs="Times New Roman"/>
          <w:b/>
          <w:color w:val="000000"/>
          <w:spacing w:val="-2"/>
          <w:szCs w:val="28"/>
          <w:lang w:eastAsia="ru-RU"/>
        </w:rPr>
      </w:pPr>
      <w:r w:rsidRPr="00431614">
        <w:rPr>
          <w:rFonts w:eastAsia="Times New Roman" w:cs="Times New Roman"/>
          <w:b/>
          <w:color w:val="000000"/>
          <w:spacing w:val="-2"/>
          <w:szCs w:val="28"/>
          <w:lang w:eastAsia="ru-RU"/>
        </w:rPr>
        <w:t>Расчет размера субсидии</w:t>
      </w:r>
    </w:p>
    <w:p w14:paraId="1404A155" w14:textId="77777777" w:rsidR="007E329E" w:rsidRPr="007E329E" w:rsidRDefault="007E329E" w:rsidP="00B52643">
      <w:pPr>
        <w:widowControl w:val="0"/>
        <w:tabs>
          <w:tab w:val="left" w:pos="727"/>
        </w:tabs>
        <w:contextualSpacing/>
        <w:rPr>
          <w:rFonts w:eastAsia="Times New Roman" w:cs="Times New Roman"/>
          <w:b/>
          <w:color w:val="000000"/>
          <w:spacing w:val="-2"/>
          <w:sz w:val="12"/>
          <w:szCs w:val="28"/>
          <w:lang w:eastAsia="ru-RU"/>
        </w:rPr>
      </w:pPr>
    </w:p>
    <w:p w14:paraId="10ADF407" w14:textId="77777777" w:rsidR="008B1884" w:rsidRPr="00E72B63" w:rsidRDefault="008B1884" w:rsidP="00E136D0">
      <w:pPr>
        <w:tabs>
          <w:tab w:val="left" w:pos="359"/>
          <w:tab w:val="left" w:pos="543"/>
          <w:tab w:val="left" w:pos="727"/>
        </w:tabs>
        <w:ind w:left="142" w:firstLine="567"/>
        <w:rPr>
          <w:rFonts w:eastAsia="Times New Roman" w:cs="Times New Roman"/>
          <w:color w:val="000000"/>
          <w:szCs w:val="28"/>
          <w:lang w:eastAsia="ru-RU"/>
        </w:rPr>
      </w:pPr>
      <w:r w:rsidRPr="008B1884">
        <w:rPr>
          <w:rFonts w:eastAsia="Times New Roman" w:cs="Times New Roman"/>
          <w:color w:val="000000"/>
          <w:szCs w:val="28"/>
          <w:lang w:eastAsia="ru-RU"/>
        </w:rPr>
        <w:t xml:space="preserve">Размер субсидии определяется равным размеру скидки, предоставленной получателем субсидии владельцу транспортного средства, но не более одной трети (не более двух третей, если владельцем переоборудованного транспортного средства (в том числе на основании договора лизинга) является физическое лицо или юридическое лицо   – субъект малого или среднего предпринимательства) общей стоимости работ по такому переоборудованию (включая стоимость </w:t>
      </w:r>
      <w:r w:rsidRPr="008B1884">
        <w:rPr>
          <w:rFonts w:eastAsia="Times New Roman" w:cs="Times New Roman"/>
          <w:color w:val="000000"/>
          <w:szCs w:val="28"/>
          <w:lang w:eastAsia="ru-RU"/>
        </w:rPr>
        <w:lastRenderedPageBreak/>
        <w:t>газобаллонного оборудования) и не более максимального размера, указанного в таблице Общих требований к порядку определения размера субсидии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являющихся приложением № 2 к Федеральным правилам.</w:t>
      </w:r>
    </w:p>
    <w:p w14:paraId="7C776238" w14:textId="77777777" w:rsidR="00431614" w:rsidRPr="00431614" w:rsidRDefault="00431614" w:rsidP="00E136D0">
      <w:pPr>
        <w:widowControl w:val="0"/>
        <w:tabs>
          <w:tab w:val="left" w:pos="712"/>
        </w:tabs>
        <w:ind w:left="142" w:firstLine="567"/>
        <w:contextualSpacing/>
        <w:rPr>
          <w:rFonts w:eastAsia="Times New Roman" w:cs="Times New Roman"/>
          <w:color w:val="000000"/>
          <w:szCs w:val="28"/>
          <w:lang w:eastAsia="ru-RU"/>
        </w:rPr>
      </w:pPr>
      <w:r w:rsidRPr="00431614">
        <w:rPr>
          <w:rFonts w:eastAsia="Times New Roman" w:cs="Times New Roman"/>
          <w:color w:val="000000"/>
          <w:szCs w:val="28"/>
          <w:lang w:eastAsia="ru-RU"/>
        </w:rPr>
        <w:t>Субсидия предоставляется в пределах бюджетных ассигнований, предусмотренных в республиканском бюджете Республики Дагестан на соответствующий финансовый год и плановый период, и лимитов бюджетных обязательств на предоставление субсидии.</w:t>
      </w:r>
    </w:p>
    <w:p w14:paraId="0AFFE898" w14:textId="77777777" w:rsidR="00431614" w:rsidRPr="00431614" w:rsidRDefault="00431614" w:rsidP="00E136D0">
      <w:pPr>
        <w:ind w:left="142" w:firstLine="567"/>
        <w:rPr>
          <w:rFonts w:eastAsia="Arial" w:cs="Times New Roman"/>
          <w:sz w:val="24"/>
          <w:szCs w:val="24"/>
          <w:lang w:eastAsia="ru-RU"/>
        </w:rPr>
      </w:pPr>
      <w:r w:rsidRPr="00431614">
        <w:rPr>
          <w:rFonts w:eastAsia="Arial" w:cs="Times New Roman"/>
          <w:szCs w:val="28"/>
          <w:lang w:eastAsia="ru-RU"/>
        </w:rPr>
        <w:t>Источником финансового обеспечения субсидии являются средства республиканского бюджета и средства федерального бюджета на основании соглашения о предоставлении из федерального бюджета бюджету Республики Дагестан в целях софинансирования расходных обязательств,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14:paraId="168AD894" w14:textId="77777777" w:rsidR="00431614" w:rsidRPr="00431614" w:rsidRDefault="00431614" w:rsidP="00E136D0">
      <w:pPr>
        <w:tabs>
          <w:tab w:val="left" w:pos="712"/>
        </w:tabs>
        <w:ind w:left="142" w:firstLine="567"/>
        <w:rPr>
          <w:rFonts w:eastAsia="Times New Roman" w:cs="Times New Roman"/>
          <w:color w:val="000000"/>
          <w:spacing w:val="-2"/>
          <w:szCs w:val="28"/>
          <w:lang w:eastAsia="ru-RU"/>
        </w:rPr>
      </w:pPr>
      <w:r w:rsidRPr="00431614">
        <w:rPr>
          <w:rFonts w:eastAsia="Times New Roman" w:cs="Times New Roman"/>
          <w:color w:val="000000"/>
          <w:spacing w:val="-2"/>
          <w:szCs w:val="28"/>
          <w:lang w:eastAsia="ru-RU"/>
        </w:rPr>
        <w:t>По итогам отбора получателей субсидии, в порядке и в сроки, установленные Пра</w:t>
      </w:r>
      <w:r w:rsidR="001E6ABD">
        <w:rPr>
          <w:rFonts w:eastAsia="Times New Roman" w:cs="Times New Roman"/>
          <w:color w:val="000000"/>
          <w:spacing w:val="-2"/>
          <w:szCs w:val="28"/>
          <w:lang w:eastAsia="ru-RU"/>
        </w:rPr>
        <w:t>вилами предоставления субсидии, М</w:t>
      </w:r>
      <w:r w:rsidRPr="00431614">
        <w:rPr>
          <w:rFonts w:eastAsia="Times New Roman" w:cs="Times New Roman"/>
          <w:color w:val="000000"/>
          <w:spacing w:val="-2"/>
          <w:szCs w:val="28"/>
          <w:lang w:eastAsia="ru-RU"/>
        </w:rPr>
        <w:t xml:space="preserve">инистерством принимается решение о предоставлении или об отказе в предоставлении </w:t>
      </w:r>
      <w:r w:rsidR="001E6ABD">
        <w:rPr>
          <w:rFonts w:eastAsia="Times New Roman" w:cs="Times New Roman"/>
          <w:color w:val="000000"/>
          <w:spacing w:val="-2"/>
          <w:szCs w:val="28"/>
          <w:lang w:eastAsia="ru-RU"/>
        </w:rPr>
        <w:t>субсидии, оформляемое приказом М</w:t>
      </w:r>
      <w:r w:rsidR="00C16C42">
        <w:rPr>
          <w:rFonts w:eastAsia="Times New Roman" w:cs="Times New Roman"/>
          <w:color w:val="000000"/>
          <w:spacing w:val="-2"/>
          <w:szCs w:val="28"/>
          <w:lang w:eastAsia="ru-RU"/>
        </w:rPr>
        <w:t>инэнерго РД</w:t>
      </w:r>
      <w:r w:rsidRPr="00431614">
        <w:rPr>
          <w:rFonts w:eastAsia="Times New Roman" w:cs="Times New Roman"/>
          <w:color w:val="000000"/>
          <w:spacing w:val="-2"/>
          <w:szCs w:val="28"/>
          <w:lang w:eastAsia="ru-RU"/>
        </w:rPr>
        <w:t>.</w:t>
      </w:r>
    </w:p>
    <w:p w14:paraId="67A35292" w14:textId="77777777" w:rsidR="00431614" w:rsidRPr="00431614" w:rsidRDefault="00431614" w:rsidP="00E136D0">
      <w:pPr>
        <w:ind w:left="142" w:firstLine="567"/>
        <w:rPr>
          <w:rFonts w:eastAsia="Times New Roman" w:cs="Times New Roman"/>
          <w:color w:val="000000"/>
          <w:spacing w:val="-2"/>
          <w:szCs w:val="28"/>
          <w:lang w:eastAsia="ru-RU"/>
        </w:rPr>
      </w:pPr>
      <w:r w:rsidRPr="00431614">
        <w:rPr>
          <w:rFonts w:eastAsia="Times New Roman" w:cs="Times New Roman"/>
          <w:color w:val="000000"/>
          <w:spacing w:val="-2"/>
          <w:szCs w:val="28"/>
          <w:lang w:eastAsia="ru-RU"/>
        </w:rPr>
        <w:t>Субсидия предоставляется на основании соглашения о предоставлении субсидии, заключаемого в порядке, по форме и в сроки, установленные Правилами предоставления субсидии (далее – Соглашение).</w:t>
      </w:r>
    </w:p>
    <w:p w14:paraId="7FA39CB4" w14:textId="77777777" w:rsidR="00431614" w:rsidRPr="00431614" w:rsidRDefault="00431614" w:rsidP="00E136D0">
      <w:pPr>
        <w:ind w:left="142" w:firstLine="567"/>
        <w:rPr>
          <w:rFonts w:eastAsia="Times New Roman" w:cs="Times New Roman"/>
          <w:color w:val="000000"/>
          <w:spacing w:val="-2"/>
          <w:szCs w:val="28"/>
          <w:lang w:eastAsia="ru-RU"/>
        </w:rPr>
      </w:pPr>
      <w:r w:rsidRPr="00431614">
        <w:rPr>
          <w:rFonts w:eastAsia="Times New Roman" w:cs="Times New Roman"/>
          <w:color w:val="000000"/>
          <w:spacing w:val="-2"/>
          <w:szCs w:val="28"/>
          <w:lang w:eastAsia="ru-RU"/>
        </w:rPr>
        <w:t>Перечисление субсидии осуществляется в порядке и в сроки, установленные в Соглашении, с учетом требований Правил предоставления субсидии.</w:t>
      </w:r>
    </w:p>
    <w:p w14:paraId="42BF9449" w14:textId="77777777" w:rsidR="00431614" w:rsidRPr="00431614" w:rsidRDefault="00431614" w:rsidP="00E136D0">
      <w:pPr>
        <w:ind w:left="142" w:firstLine="567"/>
        <w:rPr>
          <w:rFonts w:eastAsia="Times New Roman" w:cs="Times New Roman"/>
          <w:color w:val="000000"/>
          <w:spacing w:val="-2"/>
          <w:szCs w:val="28"/>
          <w:lang w:eastAsia="ru-RU"/>
        </w:rPr>
      </w:pPr>
    </w:p>
    <w:p w14:paraId="4AA887C4" w14:textId="77777777" w:rsidR="00431614" w:rsidRPr="00431614" w:rsidRDefault="00431614" w:rsidP="00E136D0">
      <w:pPr>
        <w:widowControl w:val="0"/>
        <w:numPr>
          <w:ilvl w:val="0"/>
          <w:numId w:val="5"/>
        </w:numPr>
        <w:tabs>
          <w:tab w:val="left" w:pos="709"/>
        </w:tabs>
        <w:ind w:left="142" w:firstLine="567"/>
        <w:contextualSpacing/>
        <w:jc w:val="center"/>
        <w:rPr>
          <w:rFonts w:eastAsia="Times New Roman" w:cs="Times New Roman"/>
          <w:b/>
          <w:color w:val="000000"/>
          <w:spacing w:val="-2"/>
          <w:szCs w:val="28"/>
          <w:lang w:eastAsia="ru-RU"/>
        </w:rPr>
      </w:pPr>
      <w:r w:rsidRPr="00431614">
        <w:rPr>
          <w:rFonts w:eastAsia="Times New Roman" w:cs="Times New Roman"/>
          <w:b/>
          <w:color w:val="000000"/>
          <w:spacing w:val="-2"/>
          <w:szCs w:val="28"/>
          <w:lang w:eastAsia="ru-RU"/>
        </w:rPr>
        <w:t>Требования к отчетности о предоставлении субсидии</w:t>
      </w:r>
    </w:p>
    <w:p w14:paraId="3E6D3C7A" w14:textId="77777777" w:rsidR="00431614" w:rsidRPr="00431614" w:rsidRDefault="00431614" w:rsidP="00E136D0">
      <w:pPr>
        <w:ind w:left="142" w:firstLine="567"/>
        <w:rPr>
          <w:rFonts w:eastAsia="Times New Roman" w:cs="Times New Roman"/>
          <w:color w:val="000000"/>
          <w:spacing w:val="-2"/>
          <w:szCs w:val="28"/>
          <w:lang w:eastAsia="ru-RU"/>
        </w:rPr>
      </w:pPr>
    </w:p>
    <w:p w14:paraId="7FB5D8BA" w14:textId="77777777" w:rsidR="00431614" w:rsidRPr="00431614" w:rsidRDefault="00431614" w:rsidP="00E136D0">
      <w:pPr>
        <w:ind w:left="142" w:firstLine="567"/>
        <w:rPr>
          <w:rFonts w:eastAsia="Times New Roman" w:cs="Times New Roman"/>
          <w:color w:val="000000"/>
          <w:spacing w:val="-2"/>
          <w:szCs w:val="28"/>
          <w:lang w:eastAsia="ru-RU"/>
        </w:rPr>
      </w:pPr>
      <w:r w:rsidRPr="00431614">
        <w:rPr>
          <w:rFonts w:eastAsia="Times New Roman" w:cs="Times New Roman"/>
          <w:color w:val="000000"/>
          <w:spacing w:val="-2"/>
          <w:szCs w:val="28"/>
          <w:lang w:eastAsia="ru-RU"/>
        </w:rPr>
        <w:t>Основная отчетность:</w:t>
      </w:r>
    </w:p>
    <w:p w14:paraId="7E48518D" w14:textId="77777777" w:rsidR="00431614" w:rsidRPr="00431614" w:rsidRDefault="008B1884" w:rsidP="00E136D0">
      <w:pPr>
        <w:tabs>
          <w:tab w:val="left" w:pos="284"/>
          <w:tab w:val="left" w:pos="709"/>
          <w:tab w:val="left" w:pos="9923"/>
          <w:tab w:val="left" w:pos="10206"/>
          <w:tab w:val="left" w:pos="10348"/>
        </w:tabs>
        <w:ind w:left="142" w:firstLine="567"/>
        <w:rPr>
          <w:rFonts w:eastAsia="Times New Roman" w:cs="Times New Roman"/>
          <w:color w:val="000000"/>
          <w:spacing w:val="-2"/>
          <w:szCs w:val="28"/>
          <w:lang w:eastAsia="ru-RU"/>
        </w:rPr>
      </w:pPr>
      <w:r>
        <w:rPr>
          <w:rFonts w:eastAsia="Times New Roman" w:cs="Times New Roman"/>
          <w:color w:val="000000"/>
          <w:spacing w:val="-2"/>
          <w:szCs w:val="28"/>
          <w:lang w:eastAsia="ru-RU"/>
        </w:rPr>
        <w:t>о</w:t>
      </w:r>
      <w:r w:rsidR="00431614" w:rsidRPr="00431614">
        <w:rPr>
          <w:rFonts w:eastAsia="Times New Roman" w:cs="Times New Roman"/>
          <w:color w:val="000000"/>
          <w:spacing w:val="-2"/>
          <w:szCs w:val="28"/>
          <w:lang w:eastAsia="ru-RU"/>
        </w:rPr>
        <w:t>тчет о достижении значения результата предоставления субсидии – не позднее 10-го рабочего дня, следующего за днем заключения Соглашения в системе «Электронный бюджет» по форме, предусмотренной типовой формой, установленной Министерством финансов Российской Федерации для соглашений о предоставлении субсидий из федерального бюджета.</w:t>
      </w:r>
    </w:p>
    <w:p w14:paraId="376D8356" w14:textId="77777777" w:rsidR="00431614" w:rsidRDefault="00431614" w:rsidP="00E136D0">
      <w:pPr>
        <w:ind w:left="142" w:firstLine="567"/>
        <w:rPr>
          <w:rFonts w:eastAsia="Times New Roman" w:cs="Times New Roman"/>
          <w:color w:val="000000"/>
          <w:spacing w:val="-2"/>
          <w:szCs w:val="28"/>
          <w:lang w:eastAsia="ru-RU"/>
        </w:rPr>
      </w:pPr>
      <w:r w:rsidRPr="00431614">
        <w:rPr>
          <w:rFonts w:eastAsia="Times New Roman" w:cs="Times New Roman"/>
          <w:color w:val="000000"/>
          <w:spacing w:val="-2"/>
          <w:szCs w:val="28"/>
          <w:lang w:eastAsia="ru-RU"/>
        </w:rPr>
        <w:t>Проверка отчетности:</w:t>
      </w:r>
    </w:p>
    <w:p w14:paraId="7F54507B" w14:textId="77777777" w:rsidR="00995C6A" w:rsidRPr="00431614" w:rsidRDefault="00995C6A" w:rsidP="00995C6A">
      <w:pPr>
        <w:ind w:left="142" w:firstLine="567"/>
        <w:rPr>
          <w:rFonts w:eastAsia="Times New Roman" w:cs="Times New Roman"/>
          <w:color w:val="000000"/>
          <w:spacing w:val="-2"/>
          <w:szCs w:val="28"/>
          <w:lang w:eastAsia="ru-RU"/>
        </w:rPr>
      </w:pPr>
      <w:r w:rsidRPr="00995C6A">
        <w:rPr>
          <w:rFonts w:eastAsia="Times New Roman" w:cs="Times New Roman"/>
          <w:color w:val="000000"/>
          <w:spacing w:val="-2"/>
          <w:szCs w:val="28"/>
          <w:lang w:eastAsia="ru-RU"/>
        </w:rPr>
        <w:t>Министерство в течение 5 рабочих дней со дня представления отчета осуществляет его проверку путем сверки представленных юридическим лицом или индивидуальным предпринимателем документов с положениями соглашения. В случае выявления несоответствий Министерство в течение 3 рабочих дней со дня окончания срока проверки указанного отчета направляет юридическому лицу или индивидуальному предпринимателю уведомление о необходимости устранения выявленных несоответствий.</w:t>
      </w:r>
    </w:p>
    <w:p w14:paraId="60A08182" w14:textId="77777777" w:rsidR="007642C8" w:rsidRPr="00431614" w:rsidRDefault="00431614" w:rsidP="000E1B24">
      <w:pPr>
        <w:ind w:left="142" w:firstLine="567"/>
        <w:rPr>
          <w:rFonts w:eastAsia="Times New Roman" w:cs="Times New Roman"/>
          <w:color w:val="000000"/>
          <w:spacing w:val="-2"/>
          <w:szCs w:val="28"/>
          <w:lang w:eastAsia="ru-RU"/>
        </w:rPr>
      </w:pPr>
      <w:r w:rsidRPr="00431614">
        <w:rPr>
          <w:rFonts w:eastAsia="Times New Roman" w:cs="Times New Roman"/>
          <w:color w:val="000000"/>
          <w:spacing w:val="-2"/>
          <w:szCs w:val="28"/>
          <w:lang w:eastAsia="ru-RU"/>
        </w:rPr>
        <w:t>Мониторинг достижения результатов предоставления субсидии не осуществляется в связи с наличием достигнутого результата предоставления субсидии.</w:t>
      </w:r>
    </w:p>
    <w:p w14:paraId="089537C4" w14:textId="77777777" w:rsidR="00431614" w:rsidRPr="00431614" w:rsidRDefault="00431614" w:rsidP="00E136D0">
      <w:pPr>
        <w:ind w:left="142" w:firstLine="567"/>
        <w:rPr>
          <w:rFonts w:eastAsia="Arial" w:cs="Times New Roman"/>
          <w:sz w:val="24"/>
          <w:szCs w:val="24"/>
          <w:lang w:eastAsia="ru-RU"/>
        </w:rPr>
      </w:pPr>
    </w:p>
    <w:p w14:paraId="5F88FE04" w14:textId="77777777" w:rsidR="00431614" w:rsidRPr="00431614" w:rsidRDefault="008B1884" w:rsidP="00E136D0">
      <w:pPr>
        <w:widowControl w:val="0"/>
        <w:numPr>
          <w:ilvl w:val="0"/>
          <w:numId w:val="5"/>
        </w:numPr>
        <w:ind w:left="142" w:firstLine="567"/>
        <w:contextualSpacing/>
        <w:jc w:val="center"/>
        <w:rPr>
          <w:rFonts w:eastAsia="Times New Roman" w:cs="Times New Roman"/>
          <w:b/>
          <w:color w:val="000000"/>
          <w:spacing w:val="-2"/>
          <w:szCs w:val="28"/>
          <w:lang w:eastAsia="ru-RU"/>
        </w:rPr>
      </w:pPr>
      <w:r>
        <w:rPr>
          <w:rFonts w:eastAsia="Times New Roman" w:cs="Times New Roman"/>
          <w:b/>
          <w:color w:val="000000"/>
          <w:spacing w:val="-2"/>
          <w:szCs w:val="28"/>
          <w:lang w:eastAsia="ru-RU"/>
        </w:rPr>
        <w:t xml:space="preserve"> </w:t>
      </w:r>
      <w:r w:rsidR="00431614" w:rsidRPr="00431614">
        <w:rPr>
          <w:rFonts w:eastAsia="Times New Roman" w:cs="Times New Roman"/>
          <w:b/>
          <w:color w:val="000000"/>
          <w:spacing w:val="-2"/>
          <w:szCs w:val="28"/>
          <w:lang w:eastAsia="ru-RU"/>
        </w:rPr>
        <w:t>Ответственность за нарушение условий и порядка предоставления субсидии</w:t>
      </w:r>
    </w:p>
    <w:p w14:paraId="2585D8EA" w14:textId="77777777" w:rsidR="00442A21" w:rsidRDefault="00442A21" w:rsidP="00E136D0">
      <w:pPr>
        <w:tabs>
          <w:tab w:val="left" w:pos="666"/>
        </w:tabs>
        <w:ind w:left="142" w:firstLine="567"/>
        <w:contextualSpacing/>
        <w:rPr>
          <w:rFonts w:eastAsia="Times New Roman" w:cs="Times New Roman"/>
          <w:color w:val="000000"/>
          <w:spacing w:val="-2"/>
          <w:szCs w:val="28"/>
          <w:lang w:eastAsia="ru-RU"/>
        </w:rPr>
      </w:pPr>
    </w:p>
    <w:p w14:paraId="1ADF4D58" w14:textId="77777777" w:rsidR="00431614" w:rsidRPr="00ED34A2" w:rsidRDefault="00431614" w:rsidP="007642C8">
      <w:pPr>
        <w:tabs>
          <w:tab w:val="left" w:pos="666"/>
        </w:tabs>
        <w:contextualSpacing/>
        <w:rPr>
          <w:rFonts w:eastAsia="Times New Roman" w:cs="Times New Roman"/>
          <w:color w:val="000000"/>
          <w:spacing w:val="-2"/>
          <w:szCs w:val="28"/>
          <w:lang w:eastAsia="ru-RU"/>
        </w:rPr>
      </w:pPr>
      <w:r w:rsidRPr="00ED34A2">
        <w:rPr>
          <w:rFonts w:eastAsia="Times New Roman" w:cs="Times New Roman"/>
          <w:color w:val="000000"/>
          <w:spacing w:val="-2"/>
          <w:szCs w:val="28"/>
          <w:lang w:eastAsia="ru-RU"/>
        </w:rPr>
        <w:t>За нарушение условий и порядка предоставления субсидии, предусмотренных Правилами предоставления субсидии, настоящим Решением, Соглашением, в том числе за недостижение результата предоставления субсидии, устанавливаются следующие меры ответственности:</w:t>
      </w:r>
    </w:p>
    <w:p w14:paraId="03A6F5A0" w14:textId="77777777" w:rsidR="00431614" w:rsidRPr="00ED34A2" w:rsidRDefault="008B1884" w:rsidP="007642C8">
      <w:pPr>
        <w:widowControl w:val="0"/>
        <w:numPr>
          <w:ilvl w:val="0"/>
          <w:numId w:val="6"/>
        </w:numPr>
        <w:tabs>
          <w:tab w:val="left" w:pos="709"/>
        </w:tabs>
        <w:ind w:left="0" w:firstLine="709"/>
        <w:contextualSpacing/>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w:t>
      </w:r>
      <w:r w:rsidR="00431614" w:rsidRPr="00ED34A2">
        <w:rPr>
          <w:rFonts w:eastAsia="Times New Roman" w:cs="Times New Roman"/>
          <w:color w:val="000000"/>
          <w:spacing w:val="-2"/>
          <w:szCs w:val="28"/>
          <w:lang w:eastAsia="ru-RU"/>
        </w:rPr>
        <w:t xml:space="preserve">возврат в республиканский бюджет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3118C1">
        <w:rPr>
          <w:rFonts w:eastAsia="Times New Roman" w:cs="Times New Roman"/>
          <w:color w:val="000000"/>
          <w:spacing w:val="-2"/>
          <w:szCs w:val="28"/>
          <w:lang w:eastAsia="ru-RU"/>
        </w:rPr>
        <w:t>М</w:t>
      </w:r>
      <w:r w:rsidR="00431614" w:rsidRPr="00ED34A2">
        <w:rPr>
          <w:rFonts w:eastAsia="Times New Roman" w:cs="Times New Roman"/>
          <w:color w:val="000000"/>
          <w:spacing w:val="-2"/>
          <w:szCs w:val="28"/>
          <w:lang w:eastAsia="ru-RU"/>
        </w:rPr>
        <w:t>инистерством в части своей компетенции и органами государственного финансового контроля в соответствии со статьями 268.1 и 269.2 Бюджетного кодекса Российской Федерации;</w:t>
      </w:r>
    </w:p>
    <w:p w14:paraId="3729A7A2" w14:textId="77777777" w:rsidR="00431614" w:rsidRPr="00ED34A2" w:rsidRDefault="008B1884" w:rsidP="007642C8">
      <w:pPr>
        <w:widowControl w:val="0"/>
        <w:numPr>
          <w:ilvl w:val="0"/>
          <w:numId w:val="6"/>
        </w:numPr>
        <w:tabs>
          <w:tab w:val="left" w:pos="851"/>
        </w:tabs>
        <w:ind w:left="0" w:firstLine="709"/>
        <w:contextualSpacing/>
        <w:rPr>
          <w:rFonts w:eastAsia="Times New Roman" w:cs="Times New Roman"/>
          <w:color w:val="000000"/>
          <w:spacing w:val="-2"/>
          <w:szCs w:val="28"/>
          <w:lang w:eastAsia="ru-RU"/>
        </w:rPr>
      </w:pPr>
      <w:r>
        <w:rPr>
          <w:rFonts w:eastAsia="Times New Roman" w:cs="Times New Roman"/>
          <w:color w:val="000000"/>
          <w:spacing w:val="-2"/>
          <w:szCs w:val="28"/>
          <w:lang w:eastAsia="ru-RU"/>
        </w:rPr>
        <w:t xml:space="preserve"> </w:t>
      </w:r>
      <w:r w:rsidR="00431614" w:rsidRPr="00ED34A2">
        <w:rPr>
          <w:rFonts w:eastAsia="Times New Roman" w:cs="Times New Roman"/>
          <w:color w:val="000000"/>
          <w:spacing w:val="-2"/>
          <w:szCs w:val="28"/>
          <w:lang w:eastAsia="ru-RU"/>
        </w:rPr>
        <w:t>иные меры ответственности, предусмотренные Бюджетным кодексом Российской Федерации.</w:t>
      </w:r>
    </w:p>
    <w:p w14:paraId="5410C7A5" w14:textId="77777777" w:rsidR="00431614" w:rsidRPr="00ED34A2" w:rsidRDefault="00431614" w:rsidP="007642C8">
      <w:pPr>
        <w:contextualSpacing/>
        <w:rPr>
          <w:rFonts w:eastAsia="Times New Roman" w:cs="Times New Roman"/>
          <w:color w:val="000000"/>
          <w:spacing w:val="-2"/>
          <w:szCs w:val="28"/>
          <w:lang w:eastAsia="ru-RU"/>
        </w:rPr>
      </w:pPr>
      <w:r w:rsidRPr="00ED34A2">
        <w:rPr>
          <w:rFonts w:eastAsia="Times New Roman" w:cs="Times New Roman"/>
          <w:color w:val="000000"/>
          <w:spacing w:val="-2"/>
          <w:szCs w:val="28"/>
          <w:lang w:eastAsia="ru-RU"/>
        </w:rPr>
        <w:t>Возврат субсидии осуществляется на основании:</w:t>
      </w:r>
    </w:p>
    <w:p w14:paraId="22C7DDF5" w14:textId="77777777" w:rsidR="00431614" w:rsidRPr="00ED34A2" w:rsidRDefault="00213304" w:rsidP="0082073B">
      <w:pPr>
        <w:tabs>
          <w:tab w:val="left" w:pos="727"/>
        </w:tabs>
        <w:contextualSpacing/>
        <w:rPr>
          <w:rFonts w:eastAsia="Times New Roman" w:cs="Times New Roman"/>
          <w:color w:val="000000"/>
          <w:spacing w:val="-2"/>
          <w:szCs w:val="28"/>
          <w:lang w:eastAsia="ru-RU"/>
        </w:rPr>
      </w:pPr>
      <w:r>
        <w:rPr>
          <w:rFonts w:eastAsia="Times New Roman" w:cs="Times New Roman"/>
          <w:color w:val="000000"/>
          <w:spacing w:val="-2"/>
          <w:szCs w:val="28"/>
          <w:lang w:eastAsia="ru-RU"/>
        </w:rPr>
        <w:t>- письменного требования М</w:t>
      </w:r>
      <w:r w:rsidR="00431614" w:rsidRPr="00ED34A2">
        <w:rPr>
          <w:rFonts w:eastAsia="Times New Roman" w:cs="Times New Roman"/>
          <w:color w:val="000000"/>
          <w:spacing w:val="-2"/>
          <w:szCs w:val="28"/>
          <w:lang w:eastAsia="ru-RU"/>
        </w:rPr>
        <w:t>инистерства – в срок не превышающий 30 календарных дней со дня его получения;</w:t>
      </w:r>
    </w:p>
    <w:p w14:paraId="689AD1C0" w14:textId="68C7F560" w:rsidR="00431614" w:rsidRPr="000E1B24" w:rsidRDefault="001E1662" w:rsidP="0082073B">
      <w:pPr>
        <w:contextualSpacing/>
        <w:rPr>
          <w:rFonts w:eastAsia="Times New Roman" w:cs="Times New Roman"/>
          <w:spacing w:val="-2"/>
          <w:szCs w:val="28"/>
          <w:lang w:eastAsia="ru-RU"/>
        </w:rPr>
      </w:pPr>
      <w:r>
        <w:rPr>
          <w:rFonts w:eastAsia="Times New Roman" w:cs="Times New Roman"/>
          <w:spacing w:val="-2"/>
          <w:szCs w:val="28"/>
          <w:lang w:eastAsia="ru-RU"/>
        </w:rPr>
        <w:t xml:space="preserve">- </w:t>
      </w:r>
      <w:r w:rsidR="00431614" w:rsidRPr="000E1B24">
        <w:rPr>
          <w:rFonts w:eastAsia="Times New Roman" w:cs="Times New Roman"/>
          <w:spacing w:val="-2"/>
          <w:szCs w:val="28"/>
          <w:lang w:eastAsia="ru-RU"/>
        </w:rPr>
        <w:t>предписания органа государственного финансового контроля – в установленные в предписании сроки.</w:t>
      </w:r>
    </w:p>
    <w:p w14:paraId="166D931C" w14:textId="463F26C4" w:rsidR="00431614" w:rsidRPr="00ED34A2" w:rsidRDefault="00431614" w:rsidP="007642C8">
      <w:pPr>
        <w:rPr>
          <w:rFonts w:eastAsia="Arial" w:cs="Times New Roman"/>
          <w:szCs w:val="28"/>
          <w:lang w:eastAsia="ru-RU"/>
        </w:rPr>
      </w:pPr>
      <w:r w:rsidRPr="00ED34A2">
        <w:rPr>
          <w:rFonts w:eastAsia="Arial" w:cs="Times New Roman"/>
          <w:szCs w:val="28"/>
          <w:lang w:eastAsia="ru-RU"/>
        </w:rPr>
        <w:t>Министерство в течение 30 календарных дней со дня установления фактов нарушений, предусмотренных настоящим пунктом, направляет получателю субсидии письменное требование о возврате суммы субсидии с указанием причины, послужившей основанием для возврата субсидии, и реквизитов для перечисления денежных средств.</w:t>
      </w:r>
    </w:p>
    <w:p w14:paraId="04B16348" w14:textId="77777777" w:rsidR="00431614" w:rsidRPr="00ED34A2" w:rsidRDefault="00431614" w:rsidP="007642C8">
      <w:pPr>
        <w:rPr>
          <w:rFonts w:eastAsia="Arial" w:cs="Times New Roman"/>
          <w:szCs w:val="28"/>
          <w:lang w:eastAsia="ru-RU"/>
        </w:rPr>
      </w:pPr>
      <w:r w:rsidRPr="00ED34A2">
        <w:rPr>
          <w:rFonts w:eastAsia="Arial" w:cs="Times New Roman"/>
          <w:szCs w:val="28"/>
          <w:lang w:eastAsia="ru-RU"/>
        </w:rPr>
        <w:t>Орган государственного финансового контроля направляет получателю субсидии предписание о возврате суммы субсидии в порядке и сроки, установленные в соответствии с бюджетным законодательством Российской Федерации.</w:t>
      </w:r>
    </w:p>
    <w:p w14:paraId="243A66EC" w14:textId="77777777" w:rsidR="00B4580F" w:rsidRPr="00ED34A2" w:rsidRDefault="00431614" w:rsidP="007642C8">
      <w:pPr>
        <w:rPr>
          <w:rFonts w:eastAsia="Arial" w:cs="Times New Roman"/>
          <w:szCs w:val="28"/>
          <w:lang w:eastAsia="ru-RU"/>
        </w:rPr>
      </w:pPr>
      <w:r w:rsidRPr="00ED34A2">
        <w:rPr>
          <w:rFonts w:eastAsia="Arial" w:cs="Times New Roman"/>
          <w:szCs w:val="28"/>
          <w:lang w:eastAsia="ru-RU"/>
        </w:rPr>
        <w:t>Неисполнение обязательств по возврату субсидии в соответствии с настоящим пунктом является основанием для взыскания бюджетных средств, полученных в форме субсидии, в судебном порядке.</w:t>
      </w:r>
    </w:p>
    <w:sectPr w:rsidR="00B4580F" w:rsidRPr="00ED34A2" w:rsidSect="00275032">
      <w:pgSz w:w="11906" w:h="16838" w:code="9"/>
      <w:pgMar w:top="142" w:right="851" w:bottom="1134" w:left="993"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D3D7C" w14:textId="77777777" w:rsidR="00287C33" w:rsidRDefault="00287C33" w:rsidP="00B4580F">
      <w:r>
        <w:separator/>
      </w:r>
    </w:p>
  </w:endnote>
  <w:endnote w:type="continuationSeparator" w:id="0">
    <w:p w14:paraId="4106C2E5" w14:textId="77777777" w:rsidR="00287C33" w:rsidRDefault="00287C33" w:rsidP="00B4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7AD0" w14:textId="77777777" w:rsidR="00287C33" w:rsidRDefault="00287C33" w:rsidP="00B4580F">
      <w:r>
        <w:separator/>
      </w:r>
    </w:p>
  </w:footnote>
  <w:footnote w:type="continuationSeparator" w:id="0">
    <w:p w14:paraId="43DF40BF" w14:textId="77777777" w:rsidR="00287C33" w:rsidRDefault="00287C33" w:rsidP="00B4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B1296" w14:textId="77777777" w:rsidR="00EB41E6" w:rsidRDefault="00EB41E6">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BDC"/>
    <w:multiLevelType w:val="hybridMultilevel"/>
    <w:tmpl w:val="194853D8"/>
    <w:lvl w:ilvl="0" w:tplc="DE5277FC">
      <w:start w:val="1"/>
      <w:numFmt w:val="decimal"/>
      <w:lvlText w:val="%1)"/>
      <w:lvlJc w:val="left"/>
      <w:pPr>
        <w:ind w:left="1069" w:hanging="360"/>
      </w:pPr>
      <w:rPr>
        <w:rFonts w:hint="default"/>
      </w:rPr>
    </w:lvl>
    <w:lvl w:ilvl="1" w:tplc="62C828F4">
      <w:start w:val="1"/>
      <w:numFmt w:val="lowerLetter"/>
      <w:lvlText w:val="%2."/>
      <w:lvlJc w:val="left"/>
      <w:pPr>
        <w:ind w:left="1789" w:hanging="360"/>
      </w:pPr>
    </w:lvl>
    <w:lvl w:ilvl="2" w:tplc="5DD29B50">
      <w:start w:val="1"/>
      <w:numFmt w:val="lowerRoman"/>
      <w:lvlText w:val="%3."/>
      <w:lvlJc w:val="right"/>
      <w:pPr>
        <w:ind w:left="2509" w:hanging="180"/>
      </w:pPr>
    </w:lvl>
    <w:lvl w:ilvl="3" w:tplc="D922A268">
      <w:start w:val="1"/>
      <w:numFmt w:val="decimal"/>
      <w:lvlText w:val="%4."/>
      <w:lvlJc w:val="left"/>
      <w:pPr>
        <w:ind w:left="3229" w:hanging="360"/>
      </w:pPr>
    </w:lvl>
    <w:lvl w:ilvl="4" w:tplc="04048C26">
      <w:start w:val="1"/>
      <w:numFmt w:val="lowerLetter"/>
      <w:lvlText w:val="%5."/>
      <w:lvlJc w:val="left"/>
      <w:pPr>
        <w:ind w:left="3949" w:hanging="360"/>
      </w:pPr>
    </w:lvl>
    <w:lvl w:ilvl="5" w:tplc="34145420">
      <w:start w:val="1"/>
      <w:numFmt w:val="lowerRoman"/>
      <w:lvlText w:val="%6."/>
      <w:lvlJc w:val="right"/>
      <w:pPr>
        <w:ind w:left="4669" w:hanging="180"/>
      </w:pPr>
    </w:lvl>
    <w:lvl w:ilvl="6" w:tplc="E8B284F4">
      <w:start w:val="1"/>
      <w:numFmt w:val="decimal"/>
      <w:lvlText w:val="%7."/>
      <w:lvlJc w:val="left"/>
      <w:pPr>
        <w:ind w:left="5389" w:hanging="360"/>
      </w:pPr>
    </w:lvl>
    <w:lvl w:ilvl="7" w:tplc="1E805C2C">
      <w:start w:val="1"/>
      <w:numFmt w:val="lowerLetter"/>
      <w:lvlText w:val="%8."/>
      <w:lvlJc w:val="left"/>
      <w:pPr>
        <w:ind w:left="6109" w:hanging="360"/>
      </w:pPr>
    </w:lvl>
    <w:lvl w:ilvl="8" w:tplc="98B29534">
      <w:start w:val="1"/>
      <w:numFmt w:val="lowerRoman"/>
      <w:lvlText w:val="%9."/>
      <w:lvlJc w:val="right"/>
      <w:pPr>
        <w:ind w:left="6829" w:hanging="180"/>
      </w:pPr>
    </w:lvl>
  </w:abstractNum>
  <w:abstractNum w:abstractNumId="1" w15:restartNumberingAfterBreak="0">
    <w:nsid w:val="0CDE537B"/>
    <w:multiLevelType w:val="hybridMultilevel"/>
    <w:tmpl w:val="D1EAB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D114058"/>
    <w:multiLevelType w:val="hybridMultilevel"/>
    <w:tmpl w:val="41D058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54E3640"/>
    <w:multiLevelType w:val="hybridMultilevel"/>
    <w:tmpl w:val="0510A5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7909B8"/>
    <w:multiLevelType w:val="hybridMultilevel"/>
    <w:tmpl w:val="0EA641AA"/>
    <w:lvl w:ilvl="0" w:tplc="80F49DA2">
      <w:start w:val="4"/>
      <w:numFmt w:val="decimal"/>
      <w:lvlText w:val="%1."/>
      <w:lvlJc w:val="left"/>
      <w:pPr>
        <w:ind w:left="1068" w:hanging="360"/>
      </w:pPr>
      <w:rPr>
        <w:rFonts w:hint="default"/>
      </w:rPr>
    </w:lvl>
    <w:lvl w:ilvl="1" w:tplc="D07824C8">
      <w:start w:val="1"/>
      <w:numFmt w:val="lowerLetter"/>
      <w:lvlText w:val="%2."/>
      <w:lvlJc w:val="left"/>
      <w:pPr>
        <w:ind w:left="1788" w:hanging="360"/>
      </w:pPr>
    </w:lvl>
    <w:lvl w:ilvl="2" w:tplc="833C16C0">
      <w:start w:val="1"/>
      <w:numFmt w:val="lowerRoman"/>
      <w:lvlText w:val="%3."/>
      <w:lvlJc w:val="right"/>
      <w:pPr>
        <w:ind w:left="2508" w:hanging="180"/>
      </w:pPr>
    </w:lvl>
    <w:lvl w:ilvl="3" w:tplc="47E208EE">
      <w:start w:val="1"/>
      <w:numFmt w:val="decimal"/>
      <w:lvlText w:val="%4."/>
      <w:lvlJc w:val="left"/>
      <w:pPr>
        <w:ind w:left="3228" w:hanging="360"/>
      </w:pPr>
    </w:lvl>
    <w:lvl w:ilvl="4" w:tplc="10224B78">
      <w:start w:val="1"/>
      <w:numFmt w:val="lowerLetter"/>
      <w:lvlText w:val="%5."/>
      <w:lvlJc w:val="left"/>
      <w:pPr>
        <w:ind w:left="3948" w:hanging="360"/>
      </w:pPr>
    </w:lvl>
    <w:lvl w:ilvl="5" w:tplc="BDF29B12">
      <w:start w:val="1"/>
      <w:numFmt w:val="lowerRoman"/>
      <w:lvlText w:val="%6."/>
      <w:lvlJc w:val="right"/>
      <w:pPr>
        <w:ind w:left="4668" w:hanging="180"/>
      </w:pPr>
    </w:lvl>
    <w:lvl w:ilvl="6" w:tplc="991AE45A">
      <w:start w:val="1"/>
      <w:numFmt w:val="decimal"/>
      <w:lvlText w:val="%7."/>
      <w:lvlJc w:val="left"/>
      <w:pPr>
        <w:ind w:left="5388" w:hanging="360"/>
      </w:pPr>
    </w:lvl>
    <w:lvl w:ilvl="7" w:tplc="F2A425BE">
      <w:start w:val="1"/>
      <w:numFmt w:val="lowerLetter"/>
      <w:lvlText w:val="%8."/>
      <w:lvlJc w:val="left"/>
      <w:pPr>
        <w:ind w:left="6108" w:hanging="360"/>
      </w:pPr>
    </w:lvl>
    <w:lvl w:ilvl="8" w:tplc="65C6BA84">
      <w:start w:val="1"/>
      <w:numFmt w:val="lowerRoman"/>
      <w:lvlText w:val="%9."/>
      <w:lvlJc w:val="right"/>
      <w:pPr>
        <w:ind w:left="6828" w:hanging="180"/>
      </w:pPr>
    </w:lvl>
  </w:abstractNum>
  <w:abstractNum w:abstractNumId="5" w15:restartNumberingAfterBreak="0">
    <w:nsid w:val="42A60FB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3C3814"/>
    <w:multiLevelType w:val="hybridMultilevel"/>
    <w:tmpl w:val="3A94D3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33128B3"/>
    <w:multiLevelType w:val="hybridMultilevel"/>
    <w:tmpl w:val="28D85C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BD05F72"/>
    <w:multiLevelType w:val="hybridMultilevel"/>
    <w:tmpl w:val="E95C1CD8"/>
    <w:lvl w:ilvl="0" w:tplc="29CE3458">
      <w:start w:val="1"/>
      <w:numFmt w:val="russianLower"/>
      <w:lvlText w:val="%1)"/>
      <w:lvlJc w:val="left"/>
      <w:pPr>
        <w:ind w:left="1564" w:hanging="4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CD20F05"/>
    <w:multiLevelType w:val="hybridMultilevel"/>
    <w:tmpl w:val="CC9ACABC"/>
    <w:lvl w:ilvl="0" w:tplc="AFA0331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5AD376D"/>
    <w:multiLevelType w:val="hybridMultilevel"/>
    <w:tmpl w:val="2206CA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66D1794"/>
    <w:multiLevelType w:val="multilevel"/>
    <w:tmpl w:val="730AC408"/>
    <w:lvl w:ilvl="0">
      <w:start w:val="19"/>
      <w:numFmt w:val="decimal"/>
      <w:lvlText w:val="%1."/>
      <w:lvlJc w:val="left"/>
      <w:pPr>
        <w:ind w:left="1310" w:hanging="60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7DF6F2A"/>
    <w:multiLevelType w:val="hybridMultilevel"/>
    <w:tmpl w:val="DDCEAB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27686E"/>
    <w:multiLevelType w:val="multilevel"/>
    <w:tmpl w:val="C770BA0A"/>
    <w:lvl w:ilvl="0">
      <w:start w:val="1"/>
      <w:numFmt w:val="decimal"/>
      <w:lvlText w:val="%1."/>
      <w:lvlJc w:val="left"/>
      <w:pPr>
        <w:ind w:left="6172" w:hanging="360"/>
      </w:pPr>
      <w:rPr>
        <w:rFonts w:ascii="Times New Roman" w:hAnsi="Times New Roman" w:cs="Times New Roman" w:hint="default"/>
        <w:sz w:val="28"/>
        <w:szCs w:val="28"/>
        <w:lang w:val="en-US"/>
      </w:rPr>
    </w:lvl>
    <w:lvl w:ilvl="1">
      <w:start w:val="1"/>
      <w:numFmt w:val="decimal"/>
      <w:isLgl/>
      <w:lvlText w:val="%1.%2."/>
      <w:lvlJc w:val="left"/>
      <w:pPr>
        <w:ind w:left="1855" w:hanging="720"/>
      </w:pPr>
      <w:rPr>
        <w:rFonts w:hint="default"/>
        <w:lang w:val="ru-RU"/>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14" w15:restartNumberingAfterBreak="0">
    <w:nsid w:val="7EEF72B9"/>
    <w:multiLevelType w:val="hybridMultilevel"/>
    <w:tmpl w:val="46FA597A"/>
    <w:lvl w:ilvl="0" w:tplc="926EE936">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5" w15:restartNumberingAfterBreak="0">
    <w:nsid w:val="7EF435D9"/>
    <w:multiLevelType w:val="hybridMultilevel"/>
    <w:tmpl w:val="F46A2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F622266"/>
    <w:multiLevelType w:val="multilevel"/>
    <w:tmpl w:val="D0C6DB36"/>
    <w:lvl w:ilvl="0">
      <w:start w:val="1"/>
      <w:numFmt w:val="decimal"/>
      <w:lvlText w:val="%1."/>
      <w:lvlJc w:val="left"/>
      <w:pPr>
        <w:ind w:left="1212" w:hanging="360"/>
      </w:pPr>
      <w:rPr>
        <w:rFonts w:hint="default"/>
        <w:color w:val="000000" w:themeColor="text1"/>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9"/>
  </w:num>
  <w:num w:numId="2">
    <w:abstractNumId w:val="11"/>
  </w:num>
  <w:num w:numId="3">
    <w:abstractNumId w:val="14"/>
  </w:num>
  <w:num w:numId="4">
    <w:abstractNumId w:val="16"/>
  </w:num>
  <w:num w:numId="5">
    <w:abstractNumId w:val="4"/>
  </w:num>
  <w:num w:numId="6">
    <w:abstractNumId w:val="0"/>
  </w:num>
  <w:num w:numId="7">
    <w:abstractNumId w:val="7"/>
  </w:num>
  <w:num w:numId="8">
    <w:abstractNumId w:val="13"/>
  </w:num>
  <w:num w:numId="9">
    <w:abstractNumId w:val="6"/>
  </w:num>
  <w:num w:numId="10">
    <w:abstractNumId w:val="1"/>
  </w:num>
  <w:num w:numId="11">
    <w:abstractNumId w:val="15"/>
  </w:num>
  <w:num w:numId="12">
    <w:abstractNumId w:val="3"/>
  </w:num>
  <w:num w:numId="13">
    <w:abstractNumId w:val="12"/>
  </w:num>
  <w:num w:numId="14">
    <w:abstractNumId w:val="2"/>
  </w:num>
  <w:num w:numId="15">
    <w:abstractNumId w:val="5"/>
  </w:num>
  <w:num w:numId="16">
    <w:abstractNumId w:val="8"/>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1D"/>
    <w:rsid w:val="000002B2"/>
    <w:rsid w:val="000034E1"/>
    <w:rsid w:val="00006D1E"/>
    <w:rsid w:val="000159FC"/>
    <w:rsid w:val="000402EE"/>
    <w:rsid w:val="0004073D"/>
    <w:rsid w:val="00056CC7"/>
    <w:rsid w:val="00076AAB"/>
    <w:rsid w:val="00084946"/>
    <w:rsid w:val="000B2131"/>
    <w:rsid w:val="000B4988"/>
    <w:rsid w:val="000E1B24"/>
    <w:rsid w:val="000E363B"/>
    <w:rsid w:val="000F3A54"/>
    <w:rsid w:val="001224D3"/>
    <w:rsid w:val="0013536D"/>
    <w:rsid w:val="00146400"/>
    <w:rsid w:val="0014672E"/>
    <w:rsid w:val="00155DC8"/>
    <w:rsid w:val="00156BAF"/>
    <w:rsid w:val="0016205E"/>
    <w:rsid w:val="001731E5"/>
    <w:rsid w:val="001B75E8"/>
    <w:rsid w:val="001C1F6A"/>
    <w:rsid w:val="001D4EC5"/>
    <w:rsid w:val="001D68A5"/>
    <w:rsid w:val="001E1662"/>
    <w:rsid w:val="001E6ABD"/>
    <w:rsid w:val="001E7D7C"/>
    <w:rsid w:val="001F6227"/>
    <w:rsid w:val="00203440"/>
    <w:rsid w:val="00213304"/>
    <w:rsid w:val="0023316F"/>
    <w:rsid w:val="00262876"/>
    <w:rsid w:val="00263796"/>
    <w:rsid w:val="0026442E"/>
    <w:rsid w:val="00275032"/>
    <w:rsid w:val="00282B1A"/>
    <w:rsid w:val="00287C33"/>
    <w:rsid w:val="002A2FF8"/>
    <w:rsid w:val="002F5515"/>
    <w:rsid w:val="003118C1"/>
    <w:rsid w:val="00323317"/>
    <w:rsid w:val="003234E5"/>
    <w:rsid w:val="00337426"/>
    <w:rsid w:val="00355493"/>
    <w:rsid w:val="00385DD2"/>
    <w:rsid w:val="003919E2"/>
    <w:rsid w:val="003B00FE"/>
    <w:rsid w:val="003C2B60"/>
    <w:rsid w:val="003D5675"/>
    <w:rsid w:val="003F6353"/>
    <w:rsid w:val="00400A2D"/>
    <w:rsid w:val="00431614"/>
    <w:rsid w:val="004423FF"/>
    <w:rsid w:val="00442A21"/>
    <w:rsid w:val="00447B78"/>
    <w:rsid w:val="00462DA8"/>
    <w:rsid w:val="004747BB"/>
    <w:rsid w:val="00496052"/>
    <w:rsid w:val="004A6F3F"/>
    <w:rsid w:val="005000F4"/>
    <w:rsid w:val="00500D8E"/>
    <w:rsid w:val="00515B29"/>
    <w:rsid w:val="005406E6"/>
    <w:rsid w:val="00543268"/>
    <w:rsid w:val="00546F1F"/>
    <w:rsid w:val="00573544"/>
    <w:rsid w:val="00585575"/>
    <w:rsid w:val="00590057"/>
    <w:rsid w:val="00593532"/>
    <w:rsid w:val="0059370B"/>
    <w:rsid w:val="005A49E4"/>
    <w:rsid w:val="005A6B25"/>
    <w:rsid w:val="005C1EBF"/>
    <w:rsid w:val="005C6C93"/>
    <w:rsid w:val="005E08A0"/>
    <w:rsid w:val="005E2B54"/>
    <w:rsid w:val="00606BE1"/>
    <w:rsid w:val="00612677"/>
    <w:rsid w:val="00615DBF"/>
    <w:rsid w:val="00650A4E"/>
    <w:rsid w:val="00663FEC"/>
    <w:rsid w:val="00664CE2"/>
    <w:rsid w:val="00695C12"/>
    <w:rsid w:val="006A252C"/>
    <w:rsid w:val="006C0B77"/>
    <w:rsid w:val="006E277F"/>
    <w:rsid w:val="006F7423"/>
    <w:rsid w:val="00725EFC"/>
    <w:rsid w:val="00727D24"/>
    <w:rsid w:val="007511DA"/>
    <w:rsid w:val="007642C8"/>
    <w:rsid w:val="007B5C6C"/>
    <w:rsid w:val="007D6CDC"/>
    <w:rsid w:val="007D6E9A"/>
    <w:rsid w:val="007E19EA"/>
    <w:rsid w:val="007E329E"/>
    <w:rsid w:val="00803158"/>
    <w:rsid w:val="0082073B"/>
    <w:rsid w:val="008242FF"/>
    <w:rsid w:val="00827264"/>
    <w:rsid w:val="00867C08"/>
    <w:rsid w:val="00870751"/>
    <w:rsid w:val="00885F14"/>
    <w:rsid w:val="008A45FC"/>
    <w:rsid w:val="008A46EE"/>
    <w:rsid w:val="008B1884"/>
    <w:rsid w:val="008F3FEC"/>
    <w:rsid w:val="00922C48"/>
    <w:rsid w:val="00971E32"/>
    <w:rsid w:val="009734B4"/>
    <w:rsid w:val="009849B3"/>
    <w:rsid w:val="00995C6A"/>
    <w:rsid w:val="009A5BDB"/>
    <w:rsid w:val="009F2AF1"/>
    <w:rsid w:val="00A16FB4"/>
    <w:rsid w:val="00A24AFA"/>
    <w:rsid w:val="00A34FB1"/>
    <w:rsid w:val="00A44A50"/>
    <w:rsid w:val="00A45FE6"/>
    <w:rsid w:val="00A548E9"/>
    <w:rsid w:val="00AA1812"/>
    <w:rsid w:val="00AB288E"/>
    <w:rsid w:val="00B302B3"/>
    <w:rsid w:val="00B375D3"/>
    <w:rsid w:val="00B4580F"/>
    <w:rsid w:val="00B52643"/>
    <w:rsid w:val="00B56C1D"/>
    <w:rsid w:val="00B915B7"/>
    <w:rsid w:val="00B9497B"/>
    <w:rsid w:val="00C122C1"/>
    <w:rsid w:val="00C16C42"/>
    <w:rsid w:val="00C222A8"/>
    <w:rsid w:val="00C35149"/>
    <w:rsid w:val="00C64DC1"/>
    <w:rsid w:val="00C8666B"/>
    <w:rsid w:val="00C86A30"/>
    <w:rsid w:val="00CC0BAD"/>
    <w:rsid w:val="00D061D1"/>
    <w:rsid w:val="00D07823"/>
    <w:rsid w:val="00D37D6D"/>
    <w:rsid w:val="00D525EC"/>
    <w:rsid w:val="00D56C70"/>
    <w:rsid w:val="00D73F49"/>
    <w:rsid w:val="00D81A85"/>
    <w:rsid w:val="00D86B67"/>
    <w:rsid w:val="00D91105"/>
    <w:rsid w:val="00DB39AF"/>
    <w:rsid w:val="00DC2EC5"/>
    <w:rsid w:val="00DE21B6"/>
    <w:rsid w:val="00E136D0"/>
    <w:rsid w:val="00E17854"/>
    <w:rsid w:val="00E43EF5"/>
    <w:rsid w:val="00E55C3F"/>
    <w:rsid w:val="00E72B63"/>
    <w:rsid w:val="00EA5181"/>
    <w:rsid w:val="00EA59DF"/>
    <w:rsid w:val="00EB41E6"/>
    <w:rsid w:val="00EC0FC5"/>
    <w:rsid w:val="00EC3C4D"/>
    <w:rsid w:val="00ED34A2"/>
    <w:rsid w:val="00EE4070"/>
    <w:rsid w:val="00F01263"/>
    <w:rsid w:val="00F0524B"/>
    <w:rsid w:val="00F12C76"/>
    <w:rsid w:val="00F5264D"/>
    <w:rsid w:val="00F61F6D"/>
    <w:rsid w:val="00F63D9F"/>
    <w:rsid w:val="00F6494E"/>
    <w:rsid w:val="00F64A90"/>
    <w:rsid w:val="00FD2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9A01"/>
  <w15:chartTrackingRefBased/>
  <w15:docId w15:val="{B1BA4F35-D109-4912-8554-E204343F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4580F"/>
    <w:pPr>
      <w:widowControl w:val="0"/>
      <w:spacing w:after="200" w:line="276" w:lineRule="auto"/>
      <w:ind w:left="720"/>
      <w:contextualSpacing/>
    </w:pPr>
    <w:rPr>
      <w:rFonts w:asciiTheme="minorHAnsi" w:hAnsiTheme="minorHAnsi"/>
      <w:sz w:val="22"/>
      <w:lang w:val="en-US"/>
    </w:rPr>
  </w:style>
  <w:style w:type="paragraph" w:styleId="a4">
    <w:name w:val="Body Text Indent"/>
    <w:basedOn w:val="a"/>
    <w:link w:val="a5"/>
    <w:rsid w:val="00B4580F"/>
    <w:pPr>
      <w:ind w:firstLine="180"/>
    </w:pPr>
    <w:rPr>
      <w:rFonts w:eastAsia="Times New Roman" w:cs="Times New Roman"/>
      <w:sz w:val="24"/>
      <w:szCs w:val="24"/>
      <w:lang w:eastAsia="ru-RU"/>
    </w:rPr>
  </w:style>
  <w:style w:type="character" w:customStyle="1" w:styleId="a5">
    <w:name w:val="Основной текст с отступом Знак"/>
    <w:basedOn w:val="a0"/>
    <w:link w:val="a4"/>
    <w:rsid w:val="00B4580F"/>
    <w:rPr>
      <w:rFonts w:ascii="Times New Roman" w:eastAsia="Times New Roman" w:hAnsi="Times New Roman" w:cs="Times New Roman"/>
      <w:sz w:val="24"/>
      <w:szCs w:val="24"/>
      <w:lang w:eastAsia="ru-RU"/>
    </w:rPr>
  </w:style>
  <w:style w:type="paragraph" w:customStyle="1" w:styleId="ConsPlusNormal">
    <w:name w:val="ConsPlusNormal"/>
    <w:rsid w:val="00B4580F"/>
    <w:pPr>
      <w:widowControl w:val="0"/>
      <w:autoSpaceDE w:val="0"/>
      <w:autoSpaceDN w:val="0"/>
    </w:pPr>
    <w:rPr>
      <w:rFonts w:ascii="Calibri" w:eastAsiaTheme="minorEastAsia" w:hAnsi="Calibri" w:cs="Calibri"/>
      <w:lang w:eastAsia="ru-RU"/>
    </w:rPr>
  </w:style>
  <w:style w:type="paragraph" w:styleId="a6">
    <w:name w:val="header"/>
    <w:basedOn w:val="a"/>
    <w:link w:val="a7"/>
    <w:uiPriority w:val="99"/>
    <w:unhideWhenUsed/>
    <w:rsid w:val="00B4580F"/>
    <w:pPr>
      <w:tabs>
        <w:tab w:val="center" w:pos="4677"/>
        <w:tab w:val="right" w:pos="9355"/>
      </w:tabs>
    </w:pPr>
  </w:style>
  <w:style w:type="character" w:customStyle="1" w:styleId="a7">
    <w:name w:val="Верхний колонтитул Знак"/>
    <w:basedOn w:val="a0"/>
    <w:link w:val="a6"/>
    <w:uiPriority w:val="99"/>
    <w:rsid w:val="00B4580F"/>
    <w:rPr>
      <w:rFonts w:ascii="Times New Roman" w:hAnsi="Times New Roman"/>
      <w:sz w:val="28"/>
    </w:rPr>
  </w:style>
  <w:style w:type="paragraph" w:styleId="a8">
    <w:name w:val="footer"/>
    <w:basedOn w:val="a"/>
    <w:link w:val="a9"/>
    <w:uiPriority w:val="99"/>
    <w:unhideWhenUsed/>
    <w:rsid w:val="00B4580F"/>
    <w:pPr>
      <w:tabs>
        <w:tab w:val="center" w:pos="4677"/>
        <w:tab w:val="right" w:pos="9355"/>
      </w:tabs>
    </w:pPr>
  </w:style>
  <w:style w:type="character" w:customStyle="1" w:styleId="a9">
    <w:name w:val="Нижний колонтитул Знак"/>
    <w:basedOn w:val="a0"/>
    <w:link w:val="a8"/>
    <w:uiPriority w:val="99"/>
    <w:rsid w:val="00B4580F"/>
    <w:rPr>
      <w:rFonts w:ascii="Times New Roman" w:hAnsi="Times New Roman"/>
      <w:sz w:val="28"/>
    </w:rPr>
  </w:style>
  <w:style w:type="table" w:customStyle="1" w:styleId="TableNormal">
    <w:name w:val="Table Normal"/>
    <w:uiPriority w:val="2"/>
    <w:semiHidden/>
    <w:unhideWhenUsed/>
    <w:qFormat/>
    <w:rsid w:val="00B4580F"/>
    <w:pPr>
      <w:widowControl w:val="0"/>
      <w:autoSpaceDE w:val="0"/>
      <w:autoSpaceDN w:val="0"/>
    </w:pPr>
    <w:rPr>
      <w:lang w:val="en-US"/>
    </w:rPr>
    <w:tblPr>
      <w:tblInd w:w="0" w:type="dxa"/>
      <w:tblCellMar>
        <w:top w:w="0" w:type="dxa"/>
        <w:left w:w="0" w:type="dxa"/>
        <w:bottom w:w="0" w:type="dxa"/>
        <w:right w:w="0" w:type="dxa"/>
      </w:tblCellMar>
    </w:tblPr>
  </w:style>
  <w:style w:type="table" w:styleId="aa">
    <w:name w:val="Table Grid"/>
    <w:basedOn w:val="a1"/>
    <w:uiPriority w:val="59"/>
    <w:rsid w:val="00431614"/>
    <w:rPr>
      <w:rFonts w:eastAsia="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basedOn w:val="a0"/>
    <w:uiPriority w:val="99"/>
    <w:semiHidden/>
    <w:rsid w:val="00867C08"/>
    <w:rPr>
      <w:color w:val="808080"/>
    </w:rPr>
  </w:style>
  <w:style w:type="character" w:styleId="ac">
    <w:name w:val="annotation reference"/>
    <w:basedOn w:val="a0"/>
    <w:uiPriority w:val="99"/>
    <w:semiHidden/>
    <w:unhideWhenUsed/>
    <w:rsid w:val="00F6494E"/>
    <w:rPr>
      <w:sz w:val="16"/>
      <w:szCs w:val="16"/>
    </w:rPr>
  </w:style>
  <w:style w:type="paragraph" w:styleId="ad">
    <w:name w:val="annotation text"/>
    <w:basedOn w:val="a"/>
    <w:link w:val="ae"/>
    <w:uiPriority w:val="99"/>
    <w:semiHidden/>
    <w:unhideWhenUsed/>
    <w:rsid w:val="00F6494E"/>
    <w:rPr>
      <w:sz w:val="20"/>
      <w:szCs w:val="20"/>
    </w:rPr>
  </w:style>
  <w:style w:type="character" w:customStyle="1" w:styleId="ae">
    <w:name w:val="Текст примечания Знак"/>
    <w:basedOn w:val="a0"/>
    <w:link w:val="ad"/>
    <w:uiPriority w:val="99"/>
    <w:semiHidden/>
    <w:rsid w:val="00F6494E"/>
    <w:rPr>
      <w:rFonts w:ascii="Times New Roman" w:hAnsi="Times New Roman"/>
      <w:sz w:val="20"/>
      <w:szCs w:val="20"/>
    </w:rPr>
  </w:style>
  <w:style w:type="paragraph" w:styleId="af">
    <w:name w:val="annotation subject"/>
    <w:basedOn w:val="ad"/>
    <w:next w:val="ad"/>
    <w:link w:val="af0"/>
    <w:uiPriority w:val="99"/>
    <w:semiHidden/>
    <w:unhideWhenUsed/>
    <w:rsid w:val="00F6494E"/>
    <w:rPr>
      <w:b/>
      <w:bCs/>
    </w:rPr>
  </w:style>
  <w:style w:type="character" w:customStyle="1" w:styleId="af0">
    <w:name w:val="Тема примечания Знак"/>
    <w:basedOn w:val="ae"/>
    <w:link w:val="af"/>
    <w:uiPriority w:val="99"/>
    <w:semiHidden/>
    <w:rsid w:val="00F6494E"/>
    <w:rPr>
      <w:rFonts w:ascii="Times New Roman" w:hAnsi="Times New Roman"/>
      <w:b/>
      <w:bCs/>
      <w:sz w:val="20"/>
      <w:szCs w:val="20"/>
    </w:rPr>
  </w:style>
  <w:style w:type="character" w:customStyle="1" w:styleId="af1">
    <w:name w:val="Основной текст_"/>
    <w:basedOn w:val="a0"/>
    <w:link w:val="1"/>
    <w:locked/>
    <w:rsid w:val="001731E5"/>
    <w:rPr>
      <w:rFonts w:ascii="Times New Roman" w:eastAsia="Times New Roman" w:hAnsi="Times New Roman" w:cs="Times New Roman"/>
      <w:sz w:val="26"/>
      <w:szCs w:val="26"/>
    </w:rPr>
  </w:style>
  <w:style w:type="paragraph" w:customStyle="1" w:styleId="1">
    <w:name w:val="Основной текст1"/>
    <w:basedOn w:val="a"/>
    <w:link w:val="af1"/>
    <w:rsid w:val="001731E5"/>
    <w:pPr>
      <w:widowControl w:val="0"/>
      <w:spacing w:line="256" w:lineRule="auto"/>
      <w:ind w:firstLine="400"/>
      <w:jc w:val="left"/>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627275">
      <w:bodyDiv w:val="1"/>
      <w:marLeft w:val="0"/>
      <w:marRight w:val="0"/>
      <w:marTop w:val="0"/>
      <w:marBottom w:val="0"/>
      <w:divBdr>
        <w:top w:val="none" w:sz="0" w:space="0" w:color="auto"/>
        <w:left w:val="none" w:sz="0" w:space="0" w:color="auto"/>
        <w:bottom w:val="none" w:sz="0" w:space="0" w:color="auto"/>
        <w:right w:val="none" w:sz="0" w:space="0" w:color="auto"/>
      </w:divBdr>
    </w:div>
    <w:div w:id="17131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3136&amp;dst=100137" TargetMode="External"/><Relationship Id="rId18" Type="http://schemas.openxmlformats.org/officeDocument/2006/relationships/hyperlink" Target="https://login.consultant.ru/link/?req=doc&amp;base=LAW&amp;n=463136&amp;dst=100112" TargetMode="External"/><Relationship Id="rId26" Type="http://schemas.openxmlformats.org/officeDocument/2006/relationships/hyperlink" Target="https://login.consultant.ru/link/?req=doc&amp;base=LAW&amp;n=463136&amp;dst=100186" TargetMode="External"/><Relationship Id="rId3" Type="http://schemas.openxmlformats.org/officeDocument/2006/relationships/styles" Target="styles.xml"/><Relationship Id="rId21" Type="http://schemas.openxmlformats.org/officeDocument/2006/relationships/hyperlink" Target="https://login.consultant.ru/link/?req=doc&amp;base=LAW&amp;n=463136&amp;dst=100159" TargetMode="External"/><Relationship Id="rId7" Type="http://schemas.openxmlformats.org/officeDocument/2006/relationships/endnotes" Target="endnotes.xml"/><Relationship Id="rId12" Type="http://schemas.openxmlformats.org/officeDocument/2006/relationships/hyperlink" Target="https://login.consultant.ru/link/?req=doc&amp;base=LAW&amp;n=491815&amp;dst=100331" TargetMode="External"/><Relationship Id="rId17" Type="http://schemas.openxmlformats.org/officeDocument/2006/relationships/hyperlink" Target="https://login.consultant.ru/link/?req=doc&amp;base=LAW&amp;n=463136&amp;dst=100150" TargetMode="External"/><Relationship Id="rId25" Type="http://schemas.openxmlformats.org/officeDocument/2006/relationships/hyperlink" Target="https://login.consultant.ru/link/?req=doc&amp;base=LAW&amp;n=26303&amp;dst=100168" TargetMode="External"/><Relationship Id="rId2" Type="http://schemas.openxmlformats.org/officeDocument/2006/relationships/numbering" Target="numbering.xml"/><Relationship Id="rId16" Type="http://schemas.openxmlformats.org/officeDocument/2006/relationships/hyperlink" Target="https://login.consultant.ru/link/?req=doc&amp;base=LAW&amp;n=463136&amp;dst=100117" TargetMode="External"/><Relationship Id="rId20" Type="http://schemas.openxmlformats.org/officeDocument/2006/relationships/hyperlink" Target="https://login.consultant.ru/link/?req=doc&amp;base=LAW&amp;n=463136&amp;dst=100153" TargetMode="External"/><Relationship Id="rId29" Type="http://schemas.openxmlformats.org/officeDocument/2006/relationships/hyperlink" Target="https://login.consultant.ru/link/?req=doc&amp;base=LAW&amp;n=463136&amp;dst=100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LAW&amp;n=26303&amp;dst=10016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3136&amp;dst=100114" TargetMode="External"/><Relationship Id="rId23" Type="http://schemas.openxmlformats.org/officeDocument/2006/relationships/hyperlink" Target="https://login.consultant.ru/link/?req=doc&amp;base=LAW&amp;n=463136&amp;dst=100161" TargetMode="External"/><Relationship Id="rId28" Type="http://schemas.openxmlformats.org/officeDocument/2006/relationships/hyperlink" Target="https://login.consultant.ru/link/?req=doc&amp;base=LAW&amp;n=463136&amp;dst=100201" TargetMode="External"/><Relationship Id="rId10" Type="http://schemas.openxmlformats.org/officeDocument/2006/relationships/hyperlink" Target="https://login.consultant.ru/link/?req=doc&amp;base=LAW&amp;n=420230&amp;dst=100010" TargetMode="External"/><Relationship Id="rId19" Type="http://schemas.openxmlformats.org/officeDocument/2006/relationships/hyperlink" Target="https://login.consultant.ru/link/?req=doc&amp;base=LAW&amp;n=463136&amp;dst=10015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63136&amp;dst=100138" TargetMode="External"/><Relationship Id="rId22" Type="http://schemas.openxmlformats.org/officeDocument/2006/relationships/hyperlink" Target="https://login.consultant.ru/link/?req=doc&amp;base=LAW&amp;n=463136&amp;dst=100159" TargetMode="External"/><Relationship Id="rId27" Type="http://schemas.openxmlformats.org/officeDocument/2006/relationships/hyperlink" Target="https://login.consultant.ru/link/?req=doc&amp;base=LAW&amp;n=463136&amp;dst=100196" TargetMode="External"/><Relationship Id="rId30" Type="http://schemas.openxmlformats.org/officeDocument/2006/relationships/hyperlink" Target="https://promot.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9AAF-A0B2-4473-BB90-91CE6B18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23</Pages>
  <Words>7497</Words>
  <Characters>42735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cp:lastPrinted>2025-07-09T11:51:00Z</cp:lastPrinted>
  <dcterms:created xsi:type="dcterms:W3CDTF">2025-06-25T06:01:00Z</dcterms:created>
  <dcterms:modified xsi:type="dcterms:W3CDTF">2025-07-14T06:55:00Z</dcterms:modified>
</cp:coreProperties>
</file>